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50CF9" w14:textId="77777777" w:rsidR="00D621D4" w:rsidRPr="001B3AFC" w:rsidRDefault="00B07EE6" w:rsidP="007B0B77">
      <w:pPr>
        <w:pStyle w:val="Heading7"/>
        <w:ind w:left="0" w:firstLine="0"/>
        <w:rPr>
          <w:rFonts w:ascii="Bodoni SvtyTwo OS ITC TT-Book" w:hAnsi="Bodoni SvtyTwo OS ITC TT-Book" w:cs="Ayuthaya"/>
          <w:sz w:val="24"/>
          <w:lang w:val="da-DK"/>
        </w:rPr>
      </w:pPr>
      <w:r w:rsidRPr="001B3AFC">
        <w:rPr>
          <w:rFonts w:ascii="Bodoni SvtyTwo OS ITC TT-Book" w:hAnsi="Bodoni SvtyTwo OS ITC TT-Book" w:cs="Ayuthaya"/>
          <w:sz w:val="24"/>
          <w:lang w:val="da-DK"/>
        </w:rPr>
        <w:t xml:space="preserve">               </w:t>
      </w:r>
      <w:r w:rsidR="00374A5A" w:rsidRPr="001B3AFC">
        <w:rPr>
          <w:rFonts w:ascii="Bodoni SvtyTwo OS ITC TT-Book" w:hAnsi="Bodoni SvtyTwo OS ITC TT-Book" w:cs="Ayuthaya"/>
          <w:sz w:val="24"/>
          <w:lang w:val="da-DK"/>
        </w:rPr>
        <w:t xml:space="preserve">   </w:t>
      </w:r>
    </w:p>
    <w:p w14:paraId="6A3F52AB" w14:textId="77777777" w:rsidR="0022089F" w:rsidRPr="001B3AFC" w:rsidRDefault="00D621D4" w:rsidP="007B0B77">
      <w:pPr>
        <w:pStyle w:val="Heading7"/>
        <w:ind w:left="0" w:firstLine="0"/>
        <w:rPr>
          <w:rFonts w:ascii="Bodoni SvtyTwo OS ITC TT-Book" w:hAnsi="Bodoni SvtyTwo OS ITC TT-Book" w:cs="Ayuthaya"/>
          <w:sz w:val="24"/>
          <w:lang w:val="da-DK"/>
        </w:rPr>
      </w:pPr>
      <w:r w:rsidRPr="001B3AFC">
        <w:rPr>
          <w:rFonts w:ascii="Bodoni SvtyTwo OS ITC TT-Book" w:hAnsi="Bodoni SvtyTwo OS ITC TT-Book" w:cs="Ayuthaya"/>
          <w:sz w:val="24"/>
          <w:lang w:val="da-DK"/>
        </w:rPr>
        <w:t xml:space="preserve">                 </w:t>
      </w:r>
      <w:r w:rsidR="00FC6B46" w:rsidRPr="001B3AFC">
        <w:rPr>
          <w:rFonts w:ascii="Footlight MT Light" w:hAnsi="Footlight MT Light"/>
          <w:sz w:val="56"/>
          <w:szCs w:val="56"/>
          <w:lang w:val="da-DK"/>
        </w:rPr>
        <w:t xml:space="preserve">Karesa </w:t>
      </w:r>
      <w:r w:rsidR="002B2EFE" w:rsidRPr="001B3AFC">
        <w:rPr>
          <w:rFonts w:ascii="Footlight MT Light" w:hAnsi="Footlight MT Light"/>
          <w:sz w:val="56"/>
          <w:szCs w:val="56"/>
          <w:lang w:val="da-DK"/>
        </w:rPr>
        <w:t>McElheny</w:t>
      </w:r>
    </w:p>
    <w:p w14:paraId="1A535C64" w14:textId="77777777" w:rsidR="007B0B77" w:rsidRPr="001B3AFC" w:rsidRDefault="007B0B77" w:rsidP="007B0B77">
      <w:pPr>
        <w:pStyle w:val="Heading7"/>
        <w:ind w:left="0" w:firstLine="0"/>
        <w:rPr>
          <w:rFonts w:ascii="Footlight MT Light" w:hAnsi="Footlight MT Light"/>
          <w:b/>
          <w:sz w:val="28"/>
          <w:szCs w:val="28"/>
          <w:lang w:val="da-DK"/>
        </w:rPr>
      </w:pPr>
      <w:r w:rsidRPr="001B3AFC">
        <w:rPr>
          <w:rFonts w:ascii="Footlight MT Light" w:hAnsi="Footlight MT Light"/>
          <w:b/>
          <w:sz w:val="28"/>
          <w:szCs w:val="28"/>
          <w:lang w:val="da-DK"/>
        </w:rPr>
        <w:t>SAG/AFTRA * AEA</w:t>
      </w:r>
      <w:r w:rsidRPr="001B3AFC">
        <w:rPr>
          <w:rFonts w:ascii="Footlight MT Light" w:hAnsi="Footlight MT Light"/>
          <w:b/>
          <w:sz w:val="28"/>
          <w:szCs w:val="28"/>
          <w:lang w:val="da-DK"/>
        </w:rPr>
        <w:tab/>
      </w:r>
      <w:r w:rsidRPr="001B3AFC">
        <w:rPr>
          <w:rFonts w:ascii="Footlight MT Light" w:hAnsi="Footlight MT Light"/>
          <w:b/>
          <w:sz w:val="28"/>
          <w:szCs w:val="28"/>
          <w:lang w:val="da-DK"/>
        </w:rPr>
        <w:tab/>
      </w:r>
      <w:r w:rsidRPr="001B3AFC">
        <w:rPr>
          <w:rFonts w:ascii="Footlight MT Light" w:hAnsi="Footlight MT Light"/>
          <w:b/>
          <w:sz w:val="28"/>
          <w:szCs w:val="28"/>
          <w:lang w:val="da-DK"/>
        </w:rPr>
        <w:tab/>
      </w:r>
      <w:r w:rsidRPr="001B3AFC">
        <w:rPr>
          <w:rFonts w:ascii="Footlight MT Light" w:hAnsi="Footlight MT Light"/>
          <w:b/>
          <w:sz w:val="28"/>
          <w:szCs w:val="28"/>
          <w:lang w:val="da-DK"/>
        </w:rPr>
        <w:tab/>
      </w:r>
      <w:r w:rsidRPr="001B3AFC">
        <w:rPr>
          <w:rFonts w:ascii="Footlight MT Light" w:hAnsi="Footlight MT Light"/>
          <w:b/>
          <w:sz w:val="28"/>
          <w:szCs w:val="28"/>
          <w:lang w:val="da-DK"/>
        </w:rPr>
        <w:tab/>
      </w:r>
      <w:r w:rsidRPr="001B3AFC">
        <w:rPr>
          <w:rFonts w:ascii="Footlight MT Light" w:hAnsi="Footlight MT Light"/>
          <w:b/>
          <w:sz w:val="28"/>
          <w:szCs w:val="28"/>
          <w:lang w:val="da-DK"/>
        </w:rPr>
        <w:tab/>
      </w:r>
      <w:r w:rsidRPr="001B3AFC">
        <w:rPr>
          <w:rFonts w:ascii="Footlight MT Light" w:hAnsi="Footlight MT Light"/>
          <w:b/>
          <w:sz w:val="28"/>
          <w:szCs w:val="28"/>
          <w:lang w:val="da-DK"/>
        </w:rPr>
        <w:tab/>
      </w:r>
      <w:r w:rsidR="006A428C">
        <w:rPr>
          <w:rFonts w:ascii="Footlight MT Light" w:hAnsi="Footlight MT Light"/>
          <w:b/>
          <w:noProof/>
          <w:sz w:val="28"/>
          <w:szCs w:val="28"/>
        </w:rPr>
        <w:drawing>
          <wp:inline distT="0" distB="0" distL="0" distR="0" wp14:anchorId="341AC354" wp14:editId="7D9D7DBB">
            <wp:extent cx="1929197" cy="256558"/>
            <wp:effectExtent l="0" t="0" r="127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809" cy="26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AFC">
        <w:rPr>
          <w:rFonts w:ascii="Footlight MT Light" w:hAnsi="Footlight MT Light"/>
          <w:b/>
          <w:sz w:val="28"/>
          <w:szCs w:val="28"/>
          <w:lang w:val="da-DK"/>
        </w:rPr>
        <w:t xml:space="preserve">  </w:t>
      </w:r>
    </w:p>
    <w:p w14:paraId="54669DD2" w14:textId="42715557" w:rsidR="001B3AFC" w:rsidRDefault="006C2923" w:rsidP="007B0B77">
      <w:pPr>
        <w:pStyle w:val="Heading7"/>
        <w:ind w:left="0" w:firstLine="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height: 5’9</w:t>
      </w:r>
      <w:r w:rsidR="007B0B77">
        <w:rPr>
          <w:rFonts w:ascii="Footlight MT Light" w:hAnsi="Footlight MT Light"/>
          <w:sz w:val="24"/>
          <w:szCs w:val="24"/>
        </w:rPr>
        <w:t xml:space="preserve">” </w:t>
      </w:r>
      <w:r>
        <w:rPr>
          <w:rFonts w:ascii="Footlight MT Light" w:hAnsi="Footlight MT Light"/>
          <w:sz w:val="24"/>
          <w:szCs w:val="24"/>
        </w:rPr>
        <w:t>weight: 140</w:t>
      </w:r>
      <w:r w:rsidR="007B0B77">
        <w:rPr>
          <w:rFonts w:ascii="Footlight MT Light" w:hAnsi="Footlight MT Light"/>
          <w:sz w:val="24"/>
          <w:szCs w:val="24"/>
        </w:rPr>
        <w:t xml:space="preserve">  </w:t>
      </w:r>
      <w:r w:rsidR="007B0B77">
        <w:rPr>
          <w:rFonts w:ascii="Footlight MT Light" w:hAnsi="Footlight MT Light"/>
          <w:sz w:val="24"/>
          <w:szCs w:val="24"/>
        </w:rPr>
        <w:tab/>
      </w:r>
      <w:r w:rsidR="007B0B77">
        <w:rPr>
          <w:rFonts w:ascii="Footlight MT Light" w:hAnsi="Footlight MT Light"/>
          <w:sz w:val="24"/>
          <w:szCs w:val="24"/>
        </w:rPr>
        <w:tab/>
      </w:r>
      <w:r w:rsidR="007B0B77">
        <w:rPr>
          <w:rFonts w:ascii="Footlight MT Light" w:hAnsi="Footlight MT Light"/>
          <w:sz w:val="24"/>
          <w:szCs w:val="24"/>
        </w:rPr>
        <w:tab/>
      </w:r>
      <w:r w:rsidR="007B0B77">
        <w:rPr>
          <w:rFonts w:ascii="Footlight MT Light" w:hAnsi="Footlight MT Light"/>
          <w:sz w:val="24"/>
          <w:szCs w:val="24"/>
        </w:rPr>
        <w:tab/>
      </w:r>
      <w:r w:rsidR="007B0B77">
        <w:rPr>
          <w:rFonts w:ascii="Footlight MT Light" w:hAnsi="Footlight MT Light"/>
          <w:sz w:val="24"/>
          <w:szCs w:val="24"/>
        </w:rPr>
        <w:tab/>
      </w:r>
      <w:r w:rsidR="007B0B77">
        <w:rPr>
          <w:rFonts w:ascii="Footlight MT Light" w:hAnsi="Footlight MT Light"/>
          <w:sz w:val="24"/>
          <w:szCs w:val="24"/>
        </w:rPr>
        <w:tab/>
      </w:r>
      <w:r w:rsidR="001B3AFC">
        <w:rPr>
          <w:rFonts w:ascii="Footlight MT Light" w:hAnsi="Footlight MT Light"/>
          <w:sz w:val="24"/>
          <w:szCs w:val="24"/>
        </w:rPr>
        <w:t xml:space="preserve">  6115 Selma Ave. Suite #207     </w:t>
      </w:r>
    </w:p>
    <w:p w14:paraId="0B0C1BE2" w14:textId="0C13E52D" w:rsidR="007B0B77" w:rsidRDefault="007B0B77" w:rsidP="007B0B77">
      <w:pPr>
        <w:pStyle w:val="Heading7"/>
        <w:ind w:left="0" w:firstLine="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eyes: green  </w:t>
      </w:r>
      <w:r w:rsidRPr="0022089F">
        <w:rPr>
          <w:rFonts w:ascii="Footlight MT Light" w:hAnsi="Footlight MT Light"/>
          <w:sz w:val="24"/>
          <w:szCs w:val="24"/>
        </w:rPr>
        <w:t xml:space="preserve"> hair: whatever you want</w:t>
      </w:r>
      <w:r>
        <w:rPr>
          <w:rFonts w:ascii="Footlight MT Light" w:hAnsi="Footlight MT Light"/>
          <w:sz w:val="24"/>
          <w:szCs w:val="24"/>
        </w:rPr>
        <w:t xml:space="preserve">  </w:t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 xml:space="preserve">  </w:t>
      </w:r>
      <w:r w:rsidR="001B3AFC">
        <w:rPr>
          <w:rFonts w:ascii="Footlight MT Light" w:hAnsi="Footlight MT Light"/>
          <w:sz w:val="24"/>
          <w:szCs w:val="24"/>
        </w:rPr>
        <w:t xml:space="preserve">    </w:t>
      </w:r>
      <w:r w:rsidR="001B3AFC">
        <w:rPr>
          <w:rFonts w:ascii="Footlight MT Light" w:hAnsi="Footlight MT Light" w:cs="Ayuthaya"/>
          <w:sz w:val="24"/>
          <w:szCs w:val="24"/>
        </w:rPr>
        <w:t>Hollywood, CA 90028</w:t>
      </w:r>
    </w:p>
    <w:bookmarkStart w:id="0" w:name="_GoBack"/>
    <w:bookmarkEnd w:id="0"/>
    <w:p w14:paraId="6A965F60" w14:textId="1A92B421" w:rsidR="007B0B77" w:rsidRPr="001B3AFC" w:rsidRDefault="003727A1" w:rsidP="006B2D5B">
      <w:pPr>
        <w:pStyle w:val="Heading7"/>
        <w:ind w:left="0" w:firstLine="0"/>
        <w:rPr>
          <w:rFonts w:ascii="Footlight MT Light" w:hAnsi="Footlight MT Light" w:cs="Ayuthaya"/>
          <w:bCs w:val="0"/>
          <w:sz w:val="24"/>
          <w:szCs w:val="24"/>
        </w:rPr>
      </w:pPr>
      <w:r>
        <w:rPr>
          <w:rStyle w:val="Hyperlink"/>
          <w:rFonts w:ascii="Footlight MT Light" w:hAnsi="Footlight MT Light" w:cs="Ayuthaya"/>
          <w:sz w:val="22"/>
          <w:szCs w:val="22"/>
        </w:rPr>
        <w:fldChar w:fldCharType="begin"/>
      </w:r>
      <w:r>
        <w:rPr>
          <w:rStyle w:val="Hyperlink"/>
          <w:rFonts w:ascii="Footlight MT Light" w:hAnsi="Footlight MT Light" w:cs="Ayuthaya"/>
          <w:sz w:val="22"/>
          <w:szCs w:val="22"/>
        </w:rPr>
        <w:instrText xml:space="preserve"> HYPERLINK "mailto:</w:instrText>
      </w:r>
      <w:r w:rsidRPr="003727A1">
        <w:rPr>
          <w:rStyle w:val="Hyperlink"/>
          <w:rFonts w:ascii="Footlight MT Light" w:hAnsi="Footlight MT Light" w:cs="Ayuthaya"/>
          <w:sz w:val="22"/>
          <w:szCs w:val="22"/>
        </w:rPr>
        <w:instrText>wisewoman@karesamcelheny.com</w:instrText>
      </w:r>
      <w:r>
        <w:rPr>
          <w:rStyle w:val="Hyperlink"/>
          <w:rFonts w:ascii="Footlight MT Light" w:hAnsi="Footlight MT Light" w:cs="Ayuthaya"/>
          <w:sz w:val="22"/>
          <w:szCs w:val="22"/>
        </w:rPr>
        <w:instrText xml:space="preserve">" </w:instrText>
      </w:r>
      <w:r>
        <w:rPr>
          <w:rStyle w:val="Hyperlink"/>
          <w:rFonts w:ascii="Footlight MT Light" w:hAnsi="Footlight MT Light" w:cs="Ayuthaya"/>
          <w:sz w:val="22"/>
          <w:szCs w:val="22"/>
        </w:rPr>
        <w:fldChar w:fldCharType="separate"/>
      </w:r>
      <w:r w:rsidRPr="004A517E">
        <w:rPr>
          <w:rStyle w:val="Hyperlink"/>
          <w:rFonts w:ascii="Footlight MT Light" w:hAnsi="Footlight MT Light" w:cs="Ayuthaya"/>
          <w:sz w:val="22"/>
          <w:szCs w:val="22"/>
        </w:rPr>
        <w:t>wisewoman@karesamcelheny.com</w:t>
      </w:r>
      <w:r>
        <w:rPr>
          <w:rStyle w:val="Hyperlink"/>
          <w:rFonts w:ascii="Footlight MT Light" w:hAnsi="Footlight MT Light" w:cs="Ayuthaya"/>
          <w:sz w:val="22"/>
          <w:szCs w:val="22"/>
        </w:rPr>
        <w:fldChar w:fldCharType="end"/>
      </w:r>
      <w:r w:rsidR="007B0B77">
        <w:rPr>
          <w:rFonts w:ascii="Footlight MT Light" w:hAnsi="Footlight MT Light" w:cs="Ayuthaya"/>
          <w:sz w:val="24"/>
          <w:szCs w:val="24"/>
        </w:rPr>
        <w:tab/>
      </w:r>
      <w:r w:rsidR="007B0B77">
        <w:rPr>
          <w:rFonts w:ascii="Footlight MT Light" w:hAnsi="Footlight MT Light" w:cs="Ayuthaya"/>
          <w:sz w:val="24"/>
          <w:szCs w:val="24"/>
        </w:rPr>
        <w:tab/>
      </w:r>
      <w:r w:rsidR="007B0B77">
        <w:rPr>
          <w:rFonts w:ascii="Footlight MT Light" w:hAnsi="Footlight MT Light" w:cs="Ayuthaya"/>
          <w:sz w:val="24"/>
          <w:szCs w:val="24"/>
        </w:rPr>
        <w:tab/>
        <w:t xml:space="preserve">      </w:t>
      </w:r>
      <w:r w:rsidR="007B0B77">
        <w:rPr>
          <w:rFonts w:ascii="Footlight MT Light" w:hAnsi="Footlight MT Light" w:cs="Ayuthaya"/>
          <w:sz w:val="24"/>
          <w:szCs w:val="24"/>
        </w:rPr>
        <w:tab/>
      </w:r>
      <w:r w:rsidR="007B0B77">
        <w:rPr>
          <w:rFonts w:ascii="Footlight MT Light" w:hAnsi="Footlight MT Light" w:cs="Ayuthaya"/>
          <w:sz w:val="24"/>
          <w:szCs w:val="24"/>
        </w:rPr>
        <w:tab/>
      </w:r>
      <w:r w:rsidR="007B0B77">
        <w:rPr>
          <w:rFonts w:ascii="Footlight MT Light" w:hAnsi="Footlight MT Light" w:cs="Ayuthaya"/>
          <w:sz w:val="24"/>
          <w:szCs w:val="24"/>
        </w:rPr>
        <w:tab/>
        <w:t xml:space="preserve">      </w:t>
      </w:r>
      <w:r w:rsidR="001B3AFC">
        <w:rPr>
          <w:rFonts w:ascii="Footlight MT Light" w:hAnsi="Footlight MT Light" w:cs="Ayuthaya"/>
          <w:sz w:val="24"/>
          <w:szCs w:val="24"/>
        </w:rPr>
        <w:t xml:space="preserve">  </w:t>
      </w:r>
      <w:r w:rsidR="001B3AFC" w:rsidRPr="001B3AFC">
        <w:rPr>
          <w:rFonts w:ascii="Footlight MT Light" w:hAnsi="Footlight MT Light" w:cs="Ayuthaya"/>
          <w:bCs w:val="0"/>
          <w:sz w:val="26"/>
          <w:szCs w:val="26"/>
        </w:rPr>
        <w:t>Ph: 323-266-9800</w:t>
      </w:r>
    </w:p>
    <w:p w14:paraId="25D5E182" w14:textId="484A5ADB" w:rsidR="00FC6B46" w:rsidRPr="006B2D5B" w:rsidRDefault="007B0B77" w:rsidP="006B2D5B">
      <w:pPr>
        <w:pStyle w:val="Heading7"/>
        <w:ind w:left="0" w:firstLine="0"/>
        <w:rPr>
          <w:rFonts w:ascii="Footlight MT Light" w:hAnsi="Footlight MT Light" w:cs="Ayuthaya"/>
          <w:sz w:val="24"/>
          <w:szCs w:val="24"/>
        </w:rPr>
      </w:pPr>
      <w:r w:rsidRPr="007B0B77">
        <w:rPr>
          <w:rFonts w:ascii="Footlight MT Light" w:hAnsi="Footlight MT Light" w:cs="Ayuthaya"/>
          <w:sz w:val="22"/>
          <w:szCs w:val="22"/>
        </w:rPr>
        <w:t>818-400-6016 cell</w:t>
      </w:r>
      <w:r>
        <w:rPr>
          <w:rFonts w:ascii="Footlight MT Light" w:hAnsi="Footlight MT Light" w:cs="Ayuthaya"/>
          <w:sz w:val="24"/>
          <w:szCs w:val="24"/>
        </w:rPr>
        <w:t xml:space="preserve">  </w:t>
      </w:r>
      <w:r>
        <w:rPr>
          <w:rFonts w:ascii="Footlight MT Light" w:hAnsi="Footlight MT Light" w:cs="Ayuthaya"/>
          <w:sz w:val="24"/>
          <w:szCs w:val="24"/>
        </w:rPr>
        <w:tab/>
      </w:r>
      <w:r>
        <w:rPr>
          <w:rFonts w:ascii="Footlight MT Light" w:hAnsi="Footlight MT Light" w:cs="Ayuthaya"/>
          <w:sz w:val="24"/>
          <w:szCs w:val="24"/>
        </w:rPr>
        <w:tab/>
      </w:r>
      <w:r>
        <w:rPr>
          <w:rFonts w:ascii="Footlight MT Light" w:hAnsi="Footlight MT Light" w:cs="Ayuthaya"/>
          <w:sz w:val="24"/>
          <w:szCs w:val="24"/>
        </w:rPr>
        <w:tab/>
      </w:r>
      <w:r>
        <w:rPr>
          <w:rFonts w:ascii="Footlight MT Light" w:hAnsi="Footlight MT Light" w:cs="Ayuthaya"/>
          <w:sz w:val="24"/>
          <w:szCs w:val="24"/>
        </w:rPr>
        <w:tab/>
      </w:r>
      <w:r>
        <w:rPr>
          <w:rFonts w:ascii="Footlight MT Light" w:hAnsi="Footlight MT Light" w:cs="Ayuthaya"/>
          <w:sz w:val="24"/>
          <w:szCs w:val="24"/>
        </w:rPr>
        <w:tab/>
      </w:r>
      <w:r>
        <w:rPr>
          <w:rFonts w:ascii="Footlight MT Light" w:hAnsi="Footlight MT Light" w:cs="Ayuthaya"/>
          <w:sz w:val="24"/>
          <w:szCs w:val="24"/>
        </w:rPr>
        <w:tab/>
      </w:r>
      <w:r>
        <w:rPr>
          <w:rFonts w:ascii="Footlight MT Light" w:hAnsi="Footlight MT Light" w:cs="Ayuthaya"/>
          <w:sz w:val="24"/>
          <w:szCs w:val="24"/>
        </w:rPr>
        <w:tab/>
      </w:r>
      <w:r w:rsidRPr="007B0B77">
        <w:rPr>
          <w:rFonts w:ascii="Footlight MT Light" w:hAnsi="Footlight MT Light" w:cs="Ayuthaya"/>
          <w:b/>
          <w:sz w:val="26"/>
          <w:szCs w:val="26"/>
        </w:rPr>
        <w:t xml:space="preserve">  </w:t>
      </w:r>
      <w:r>
        <w:rPr>
          <w:rFonts w:ascii="Footlight MT Light" w:hAnsi="Footlight MT Light" w:cs="Ayuthaya"/>
          <w:b/>
          <w:sz w:val="26"/>
          <w:szCs w:val="26"/>
        </w:rPr>
        <w:t xml:space="preserve">    </w:t>
      </w:r>
      <w:r>
        <w:rPr>
          <w:rFonts w:ascii="Footlight MT Light" w:hAnsi="Footlight MT Light" w:cs="Ayuthaya"/>
          <w:sz w:val="24"/>
          <w:szCs w:val="24"/>
        </w:rPr>
        <w:t xml:space="preserve">                              </w:t>
      </w:r>
    </w:p>
    <w:p w14:paraId="193906D4" w14:textId="77777777" w:rsidR="00155634" w:rsidRPr="00155634" w:rsidRDefault="00791E14" w:rsidP="00E16BB3">
      <w:pPr>
        <w:pStyle w:val="Heading7"/>
        <w:ind w:left="0" w:firstLine="0"/>
        <w:rPr>
          <w:rFonts w:ascii="Footlight MT Light" w:hAnsi="Footlight MT Light" w:cs="Shonar Bangla"/>
          <w:sz w:val="20"/>
        </w:rPr>
      </w:pPr>
      <w:r>
        <w:rPr>
          <w:rFonts w:ascii="Footlight MT Light" w:hAnsi="Footlight MT Light" w:cs="Shonar Bangla"/>
          <w:noProof/>
          <w:sz w:val="28"/>
          <w:szCs w:val="28"/>
        </w:rPr>
        <w:pict w14:anchorId="07171C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D14882_" style="width:494.8pt;height:7.6pt;mso-width-percent:0;mso-height-percent:0;mso-width-percent:0;mso-height-percent:0" o:hrpct="0" o:hr="t">
            <v:imagedata r:id="rId7" o:title="BD14882_"/>
          </v:shape>
        </w:pict>
      </w:r>
    </w:p>
    <w:p w14:paraId="3BC7BB3F" w14:textId="77777777" w:rsidR="00B07EE6" w:rsidRPr="00305C9D" w:rsidRDefault="001B1168" w:rsidP="00E16BB3">
      <w:pPr>
        <w:pStyle w:val="Heading7"/>
        <w:ind w:left="0" w:firstLine="0"/>
        <w:rPr>
          <w:rFonts w:ascii="Footlight MT Light" w:hAnsi="Footlight MT Light" w:cs="Shonar Bangla"/>
          <w:b/>
          <w:sz w:val="24"/>
          <w:szCs w:val="24"/>
        </w:rPr>
      </w:pPr>
      <w:r w:rsidRPr="00305C9D">
        <w:rPr>
          <w:rFonts w:ascii="Footlight MT Light" w:hAnsi="Footlight MT Light" w:cs="Shonar Bangla"/>
          <w:b/>
          <w:sz w:val="24"/>
          <w:szCs w:val="24"/>
        </w:rPr>
        <w:t>[film]</w:t>
      </w:r>
    </w:p>
    <w:p w14:paraId="78673D9E" w14:textId="77777777" w:rsidR="004B2EF2" w:rsidRDefault="004B2EF2" w:rsidP="00E16BB3">
      <w:pPr>
        <w:tabs>
          <w:tab w:val="left" w:pos="0"/>
        </w:tabs>
        <w:ind w:right="-720"/>
        <w:rPr>
          <w:rFonts w:ascii="Footlight MT Light" w:hAnsi="Footlight MT Light" w:cs="Shonar Bangla"/>
          <w:b w:val="0"/>
          <w:sz w:val="22"/>
          <w:szCs w:val="22"/>
        </w:rPr>
      </w:pPr>
      <w:r>
        <w:rPr>
          <w:rFonts w:ascii="Footlight MT Light" w:hAnsi="Footlight MT Light" w:cs="Shonar Bangla"/>
          <w:b w:val="0"/>
          <w:sz w:val="22"/>
          <w:szCs w:val="22"/>
        </w:rPr>
        <w:t>Ring Ring</w:t>
      </w:r>
      <w:r>
        <w:rPr>
          <w:rFonts w:ascii="Footlight MT Light" w:hAnsi="Footlight MT Light" w:cs="Shonar Bangla"/>
          <w:b w:val="0"/>
          <w:sz w:val="22"/>
          <w:szCs w:val="22"/>
        </w:rPr>
        <w:tab/>
      </w:r>
      <w:r>
        <w:rPr>
          <w:rFonts w:ascii="Footlight MT Light" w:hAnsi="Footlight MT Light" w:cs="Shonar Bangla"/>
          <w:b w:val="0"/>
          <w:sz w:val="22"/>
          <w:szCs w:val="22"/>
        </w:rPr>
        <w:tab/>
      </w:r>
      <w:r>
        <w:rPr>
          <w:rFonts w:ascii="Footlight MT Light" w:hAnsi="Footlight MT Light" w:cs="Shonar Bangla"/>
          <w:b w:val="0"/>
          <w:sz w:val="22"/>
          <w:szCs w:val="22"/>
        </w:rPr>
        <w:tab/>
        <w:t>Supporting</w:t>
      </w:r>
      <w:r>
        <w:rPr>
          <w:rFonts w:ascii="Footlight MT Light" w:hAnsi="Footlight MT Light" w:cs="Shonar Bangla"/>
          <w:b w:val="0"/>
          <w:sz w:val="22"/>
          <w:szCs w:val="22"/>
        </w:rPr>
        <w:tab/>
      </w:r>
      <w:r>
        <w:rPr>
          <w:rFonts w:ascii="Footlight MT Light" w:hAnsi="Footlight MT Light" w:cs="Shonar Bangla"/>
          <w:b w:val="0"/>
          <w:sz w:val="22"/>
          <w:szCs w:val="22"/>
        </w:rPr>
        <w:tab/>
        <w:t>Adam Marino, Reel Fire Entertainment</w:t>
      </w:r>
    </w:p>
    <w:p w14:paraId="2BB3DF85" w14:textId="77777777" w:rsidR="004B2EF2" w:rsidRDefault="004B2EF2" w:rsidP="00E16BB3">
      <w:pPr>
        <w:tabs>
          <w:tab w:val="left" w:pos="0"/>
        </w:tabs>
        <w:ind w:right="-720"/>
        <w:rPr>
          <w:rFonts w:ascii="Footlight MT Light" w:hAnsi="Footlight MT Light" w:cs="Shonar Bangla"/>
          <w:b w:val="0"/>
          <w:sz w:val="22"/>
          <w:szCs w:val="22"/>
        </w:rPr>
      </w:pPr>
      <w:r>
        <w:rPr>
          <w:rFonts w:ascii="Footlight MT Light" w:hAnsi="Footlight MT Light" w:cs="Shonar Bangla"/>
          <w:b w:val="0"/>
          <w:sz w:val="22"/>
          <w:szCs w:val="22"/>
        </w:rPr>
        <w:t>Houston</w:t>
      </w:r>
      <w:r>
        <w:rPr>
          <w:rFonts w:ascii="Footlight MT Light" w:hAnsi="Footlight MT Light" w:cs="Shonar Bangla"/>
          <w:b w:val="0"/>
          <w:sz w:val="22"/>
          <w:szCs w:val="22"/>
        </w:rPr>
        <w:tab/>
      </w:r>
      <w:r>
        <w:rPr>
          <w:rFonts w:ascii="Footlight MT Light" w:hAnsi="Footlight MT Light" w:cs="Shonar Bangla"/>
          <w:b w:val="0"/>
          <w:sz w:val="22"/>
          <w:szCs w:val="22"/>
        </w:rPr>
        <w:tab/>
      </w:r>
      <w:r>
        <w:rPr>
          <w:rFonts w:ascii="Footlight MT Light" w:hAnsi="Footlight MT Light" w:cs="Shonar Bangla"/>
          <w:b w:val="0"/>
          <w:sz w:val="22"/>
          <w:szCs w:val="22"/>
        </w:rPr>
        <w:tab/>
        <w:t>Lead</w:t>
      </w:r>
      <w:r>
        <w:rPr>
          <w:rFonts w:ascii="Footlight MT Light" w:hAnsi="Footlight MT Light" w:cs="Shonar Bangla"/>
          <w:b w:val="0"/>
          <w:sz w:val="22"/>
          <w:szCs w:val="22"/>
        </w:rPr>
        <w:tab/>
      </w:r>
      <w:r>
        <w:rPr>
          <w:rFonts w:ascii="Footlight MT Light" w:hAnsi="Footlight MT Light" w:cs="Shonar Bangla"/>
          <w:b w:val="0"/>
          <w:sz w:val="22"/>
          <w:szCs w:val="22"/>
        </w:rPr>
        <w:tab/>
      </w:r>
      <w:r>
        <w:rPr>
          <w:rFonts w:ascii="Footlight MT Light" w:hAnsi="Footlight MT Light" w:cs="Shonar Bangla"/>
          <w:b w:val="0"/>
          <w:sz w:val="22"/>
          <w:szCs w:val="22"/>
        </w:rPr>
        <w:tab/>
        <w:t xml:space="preserve">Hampus Wahlin, USC </w:t>
      </w:r>
    </w:p>
    <w:p w14:paraId="2E92B461" w14:textId="77777777" w:rsidR="00F87BA8" w:rsidRPr="00305C9D" w:rsidRDefault="00F87BA8" w:rsidP="00E16BB3">
      <w:pPr>
        <w:tabs>
          <w:tab w:val="left" w:pos="0"/>
        </w:tabs>
        <w:ind w:right="-720"/>
        <w:rPr>
          <w:rFonts w:ascii="Footlight MT Light" w:hAnsi="Footlight MT Light" w:cs="Shonar Bangla"/>
          <w:b w:val="0"/>
          <w:sz w:val="22"/>
          <w:szCs w:val="22"/>
        </w:rPr>
      </w:pPr>
      <w:r w:rsidRPr="00305C9D">
        <w:rPr>
          <w:rFonts w:ascii="Footlight MT Light" w:hAnsi="Footlight MT Light" w:cs="Shonar Bangla"/>
          <w:b w:val="0"/>
          <w:sz w:val="22"/>
          <w:szCs w:val="22"/>
        </w:rPr>
        <w:t>White Crows</w:t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  <w:t>Supporting</w:t>
      </w:r>
      <w:r w:rsidR="00581632"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="00581632" w:rsidRPr="00305C9D">
        <w:rPr>
          <w:rFonts w:ascii="Footlight MT Light" w:hAnsi="Footlight MT Light" w:cs="Shonar Bangla"/>
          <w:b w:val="0"/>
          <w:sz w:val="22"/>
          <w:szCs w:val="22"/>
        </w:rPr>
        <w:tab/>
        <w:t xml:space="preserve">Beno Blanko, </w:t>
      </w:r>
      <w:r w:rsidR="00B15543">
        <w:rPr>
          <w:rFonts w:ascii="Footlight MT Light" w:hAnsi="Footlight MT Light" w:cs="Shonar Bangla"/>
          <w:b w:val="0"/>
          <w:sz w:val="22"/>
          <w:szCs w:val="22"/>
        </w:rPr>
        <w:t xml:space="preserve">Nanni </w:t>
      </w:r>
      <w:r w:rsidR="00581632" w:rsidRPr="00305C9D">
        <w:rPr>
          <w:rFonts w:ascii="Footlight MT Light" w:hAnsi="Footlight MT Light" w:cs="Shonar Bangla"/>
          <w:b w:val="0"/>
          <w:sz w:val="22"/>
          <w:szCs w:val="22"/>
        </w:rPr>
        <w:t>White Cross,</w:t>
      </w:r>
      <w:r w:rsidR="00E250F2" w:rsidRPr="00305C9D">
        <w:rPr>
          <w:rFonts w:ascii="Footlight MT Light" w:hAnsi="Footlight MT Light" w:cs="Shonar Bangla"/>
          <w:b w:val="0"/>
          <w:sz w:val="22"/>
          <w:szCs w:val="22"/>
        </w:rPr>
        <w:t xml:space="preserve"> </w:t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>United Film Factory</w:t>
      </w:r>
    </w:p>
    <w:p w14:paraId="4D1EB685" w14:textId="77777777" w:rsidR="00F93F7B" w:rsidRPr="00305C9D" w:rsidRDefault="00F93F7B" w:rsidP="00E16BB3">
      <w:pPr>
        <w:tabs>
          <w:tab w:val="left" w:pos="0"/>
        </w:tabs>
        <w:ind w:right="-720"/>
        <w:rPr>
          <w:rFonts w:ascii="Footlight MT Light" w:hAnsi="Footlight MT Light" w:cs="Shonar Bangla"/>
          <w:b w:val="0"/>
          <w:sz w:val="22"/>
          <w:szCs w:val="22"/>
        </w:rPr>
      </w:pPr>
      <w:r w:rsidRPr="00305C9D">
        <w:rPr>
          <w:rFonts w:ascii="Footlight MT Light" w:hAnsi="Footlight MT Light" w:cs="Shonar Bangla"/>
          <w:b w:val="0"/>
          <w:sz w:val="22"/>
          <w:szCs w:val="22"/>
        </w:rPr>
        <w:t>Redlands</w:t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="007F0EFB" w:rsidRPr="00305C9D">
        <w:rPr>
          <w:rFonts w:ascii="Footlight MT Light" w:hAnsi="Footlight MT Light" w:cs="Shonar Bangla"/>
          <w:b w:val="0"/>
          <w:sz w:val="22"/>
          <w:szCs w:val="22"/>
        </w:rPr>
        <w:t>Voice over</w:t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  <w:t>John Brian King</w:t>
      </w:r>
      <w:r w:rsidR="00203F5B">
        <w:rPr>
          <w:rFonts w:ascii="Footlight MT Light" w:hAnsi="Footlight MT Light" w:cs="Shonar Bangla"/>
          <w:b w:val="0"/>
          <w:sz w:val="22"/>
          <w:szCs w:val="22"/>
        </w:rPr>
        <w:t>, Redlands Films</w:t>
      </w:r>
    </w:p>
    <w:p w14:paraId="2E4CD885" w14:textId="77777777" w:rsidR="00E16BB3" w:rsidRPr="00305C9D" w:rsidRDefault="00E16BB3" w:rsidP="00F93F7B">
      <w:pPr>
        <w:rPr>
          <w:rFonts w:ascii="Footlight MT Light" w:hAnsi="Footlight MT Light" w:cs="Shonar Bangla"/>
          <w:b w:val="0"/>
          <w:sz w:val="22"/>
          <w:szCs w:val="22"/>
        </w:rPr>
      </w:pPr>
      <w:r w:rsidRPr="00305C9D">
        <w:rPr>
          <w:rFonts w:ascii="Footlight MT Light" w:hAnsi="Footlight MT Light" w:cs="Shonar Bangla"/>
          <w:b w:val="0"/>
          <w:sz w:val="22"/>
          <w:szCs w:val="22"/>
        </w:rPr>
        <w:t>The Last Man</w:t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  <w:t>Supporting</w:t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  <w:t>Beth Curry</w:t>
      </w:r>
      <w:r w:rsidR="00F93F7B" w:rsidRPr="00305C9D">
        <w:rPr>
          <w:rFonts w:ascii="Footlight MT Light" w:hAnsi="Footlight MT Light" w:cs="Shonar Bangla"/>
          <w:b w:val="0"/>
          <w:color w:val="000000"/>
          <w:sz w:val="22"/>
          <w:szCs w:val="22"/>
        </w:rPr>
        <w:t xml:space="preserve"> </w:t>
      </w:r>
      <w:r w:rsidR="00F93F7B" w:rsidRPr="00305C9D">
        <w:rPr>
          <w:rFonts w:ascii="Footlight MT Light" w:hAnsi="Footlight MT Light" w:cs="Shonar Bangla"/>
          <w:b w:val="0"/>
          <w:color w:val="000000"/>
          <w:sz w:val="16"/>
          <w:szCs w:val="16"/>
        </w:rPr>
        <w:t xml:space="preserve">(Best </w:t>
      </w:r>
      <w:r w:rsidR="00203F5B">
        <w:rPr>
          <w:rFonts w:ascii="Footlight MT Light" w:hAnsi="Footlight MT Light" w:cs="Shonar Bangla"/>
          <w:b w:val="0"/>
          <w:color w:val="000000"/>
          <w:sz w:val="16"/>
          <w:szCs w:val="16"/>
        </w:rPr>
        <w:t xml:space="preserve">Short-Monaco Charity Film Fest; </w:t>
      </w:r>
      <w:r w:rsidR="00F93F7B" w:rsidRPr="00305C9D">
        <w:rPr>
          <w:rFonts w:ascii="Footlight MT Light" w:hAnsi="Footlight MT Light" w:cs="Shonar Bangla"/>
          <w:b w:val="0"/>
          <w:color w:val="000000"/>
          <w:sz w:val="16"/>
          <w:szCs w:val="16"/>
        </w:rPr>
        <w:t>NY&amp; LA Shorts Fests</w:t>
      </w:r>
      <w:r w:rsidR="00DE6988" w:rsidRPr="00305C9D">
        <w:rPr>
          <w:rFonts w:ascii="Footlight MT Light" w:hAnsi="Footlight MT Light" w:cs="Shonar Bangla"/>
          <w:b w:val="0"/>
          <w:color w:val="000000"/>
          <w:sz w:val="16"/>
          <w:szCs w:val="16"/>
        </w:rPr>
        <w:t>)</w:t>
      </w:r>
    </w:p>
    <w:p w14:paraId="551B35BD" w14:textId="77777777" w:rsidR="00F254E3" w:rsidRPr="00305C9D" w:rsidRDefault="000B2F8A">
      <w:pPr>
        <w:tabs>
          <w:tab w:val="left" w:pos="0"/>
        </w:tabs>
        <w:ind w:right="-720"/>
        <w:rPr>
          <w:rFonts w:ascii="Footlight MT Light" w:hAnsi="Footlight MT Light" w:cs="Shonar Bangla"/>
          <w:b w:val="0"/>
          <w:sz w:val="22"/>
          <w:szCs w:val="22"/>
        </w:rPr>
      </w:pPr>
      <w:r w:rsidRPr="00305C9D">
        <w:rPr>
          <w:rFonts w:ascii="Footlight MT Light" w:hAnsi="Footlight MT Light" w:cs="Shonar Bangla"/>
          <w:b w:val="0"/>
          <w:sz w:val="22"/>
          <w:szCs w:val="22"/>
        </w:rPr>
        <w:t>After</w:t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="00A90F41" w:rsidRPr="00305C9D">
        <w:rPr>
          <w:rFonts w:ascii="Footlight MT Light" w:hAnsi="Footlight MT Light" w:cs="Shonar Bangla"/>
          <w:b w:val="0"/>
          <w:sz w:val="22"/>
          <w:szCs w:val="22"/>
        </w:rPr>
        <w:t>Supporting</w:t>
      </w:r>
      <w:r w:rsidR="00A90F41"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="00A90F41" w:rsidRPr="00305C9D">
        <w:rPr>
          <w:rFonts w:ascii="Footlight MT Light" w:hAnsi="Footlight MT Light" w:cs="Shonar Bangla"/>
          <w:b w:val="0"/>
          <w:sz w:val="22"/>
          <w:szCs w:val="22"/>
        </w:rPr>
        <w:tab/>
        <w:t>Ti</w:t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>n Ilikovac</w:t>
      </w:r>
    </w:p>
    <w:p w14:paraId="0FE9822F" w14:textId="77777777" w:rsidR="00F254E3" w:rsidRPr="00305C9D" w:rsidRDefault="00F254E3">
      <w:pPr>
        <w:tabs>
          <w:tab w:val="left" w:pos="0"/>
        </w:tabs>
        <w:ind w:right="-720"/>
        <w:rPr>
          <w:rFonts w:ascii="Footlight MT Light" w:hAnsi="Footlight MT Light" w:cs="Shonar Bangla"/>
          <w:b w:val="0"/>
          <w:sz w:val="22"/>
          <w:szCs w:val="22"/>
        </w:rPr>
      </w:pPr>
      <w:r w:rsidRPr="00305C9D">
        <w:rPr>
          <w:rFonts w:ascii="Footlight MT Light" w:hAnsi="Footlight MT Light" w:cs="Shonar Bangla"/>
          <w:b w:val="0"/>
          <w:sz w:val="22"/>
          <w:szCs w:val="22"/>
        </w:rPr>
        <w:t>Better Red Than Dead</w:t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  <w:t>Supporting</w:t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  <w:t>Michael Feld</w:t>
      </w:r>
    </w:p>
    <w:p w14:paraId="0C33F57B" w14:textId="77777777" w:rsidR="00B07EE6" w:rsidRPr="00305C9D" w:rsidRDefault="00305C9D">
      <w:pPr>
        <w:tabs>
          <w:tab w:val="left" w:pos="0"/>
        </w:tabs>
        <w:ind w:right="-720"/>
        <w:rPr>
          <w:rFonts w:ascii="Footlight MT Light" w:hAnsi="Footlight MT Light" w:cs="Shonar Bangla"/>
          <w:b w:val="0"/>
          <w:sz w:val="22"/>
          <w:szCs w:val="22"/>
        </w:rPr>
      </w:pPr>
      <w:r>
        <w:rPr>
          <w:rFonts w:ascii="Footlight MT Light" w:hAnsi="Footlight MT Light" w:cs="Shonar Bangla"/>
          <w:b w:val="0"/>
          <w:sz w:val="22"/>
          <w:szCs w:val="22"/>
        </w:rPr>
        <w:t>Whirlwind Tour</w:t>
      </w:r>
      <w:r>
        <w:rPr>
          <w:rFonts w:ascii="Footlight MT Light" w:hAnsi="Footlight MT Light" w:cs="Shonar Bangla"/>
          <w:b w:val="0"/>
          <w:sz w:val="22"/>
          <w:szCs w:val="22"/>
        </w:rPr>
        <w:tab/>
      </w:r>
      <w:r>
        <w:rPr>
          <w:rFonts w:ascii="Footlight MT Light" w:hAnsi="Footlight MT Light" w:cs="Shonar Bangla"/>
          <w:b w:val="0"/>
          <w:sz w:val="22"/>
          <w:szCs w:val="22"/>
        </w:rPr>
        <w:tab/>
      </w:r>
      <w:r w:rsidR="00A90F41" w:rsidRPr="00305C9D">
        <w:rPr>
          <w:rFonts w:ascii="Footlight MT Light" w:hAnsi="Footlight MT Light" w:cs="Shonar Bangla"/>
          <w:b w:val="0"/>
          <w:sz w:val="22"/>
          <w:szCs w:val="22"/>
        </w:rPr>
        <w:t>Supporting</w:t>
      </w:r>
      <w:r w:rsidR="00B07EE6"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="00B07EE6"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="00A90F41" w:rsidRPr="00305C9D">
        <w:rPr>
          <w:rFonts w:ascii="Footlight MT Light" w:hAnsi="Footlight MT Light" w:cs="Shonar Bangla"/>
          <w:b w:val="0"/>
          <w:sz w:val="22"/>
          <w:szCs w:val="22"/>
        </w:rPr>
        <w:t xml:space="preserve">Anything But Bland </w:t>
      </w:r>
      <w:r w:rsidR="00B07EE6" w:rsidRPr="00305C9D">
        <w:rPr>
          <w:rFonts w:ascii="Footlight MT Light" w:hAnsi="Footlight MT Light" w:cs="Shonar Bangla"/>
          <w:b w:val="0"/>
          <w:sz w:val="22"/>
          <w:szCs w:val="22"/>
        </w:rPr>
        <w:t>Productions</w:t>
      </w:r>
      <w:r w:rsidR="000B2F8A" w:rsidRPr="00305C9D">
        <w:rPr>
          <w:rFonts w:ascii="Footlight MT Light" w:hAnsi="Footlight MT Light" w:cs="Shonar Bangla"/>
          <w:b w:val="0"/>
          <w:sz w:val="22"/>
          <w:szCs w:val="22"/>
        </w:rPr>
        <w:tab/>
      </w:r>
    </w:p>
    <w:p w14:paraId="405D3032" w14:textId="77777777" w:rsidR="00C10036" w:rsidRPr="00305C9D" w:rsidRDefault="00C10036" w:rsidP="00C10036">
      <w:pPr>
        <w:tabs>
          <w:tab w:val="left" w:pos="0"/>
        </w:tabs>
        <w:ind w:right="-720"/>
        <w:rPr>
          <w:rFonts w:ascii="Footlight MT Light" w:hAnsi="Footlight MT Light" w:cs="Shonar Bangla"/>
          <w:b w:val="0"/>
          <w:sz w:val="22"/>
          <w:szCs w:val="22"/>
        </w:rPr>
      </w:pPr>
      <w:r w:rsidRPr="00305C9D">
        <w:rPr>
          <w:rFonts w:ascii="Footlight MT Light" w:hAnsi="Footlight MT Light" w:cs="Shonar Bangla"/>
          <w:b w:val="0"/>
          <w:sz w:val="22"/>
          <w:szCs w:val="22"/>
        </w:rPr>
        <w:t>The Ascended</w:t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="00D67B94" w:rsidRPr="00305C9D">
        <w:rPr>
          <w:rFonts w:ascii="Footlight MT Light" w:hAnsi="Footlight MT Light" w:cs="Shonar Bangla"/>
          <w:b w:val="0"/>
          <w:sz w:val="22"/>
          <w:szCs w:val="22"/>
        </w:rPr>
        <w:t>Lead</w:t>
      </w:r>
      <w:r w:rsidR="00D67B94"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  <w:t>PAWS Productions</w:t>
      </w:r>
    </w:p>
    <w:p w14:paraId="520ED710" w14:textId="77777777" w:rsidR="00C10036" w:rsidRPr="00305C9D" w:rsidRDefault="00C10036" w:rsidP="00C10036">
      <w:pPr>
        <w:tabs>
          <w:tab w:val="left" w:pos="0"/>
        </w:tabs>
        <w:ind w:right="-720"/>
        <w:rPr>
          <w:rFonts w:ascii="Footlight MT Light" w:hAnsi="Footlight MT Light" w:cs="Shonar Bangla"/>
          <w:b w:val="0"/>
          <w:sz w:val="22"/>
          <w:szCs w:val="22"/>
        </w:rPr>
      </w:pPr>
      <w:r w:rsidRPr="00305C9D">
        <w:rPr>
          <w:rFonts w:ascii="Footlight MT Light" w:hAnsi="Footlight MT Light" w:cs="Shonar Bangla"/>
          <w:b w:val="0"/>
          <w:sz w:val="22"/>
          <w:szCs w:val="22"/>
        </w:rPr>
        <w:t xml:space="preserve">Witchcraft I                  </w:t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  <w:t>Supporting</w:t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="00DC488F" w:rsidRPr="00305C9D">
        <w:rPr>
          <w:rFonts w:ascii="Footlight MT Light" w:hAnsi="Footlight MT Light" w:cs="Shonar Bangla"/>
          <w:b w:val="0"/>
          <w:sz w:val="22"/>
          <w:szCs w:val="22"/>
        </w:rPr>
        <w:t xml:space="preserve">Rob Spera, Vista Street Productions </w:t>
      </w:r>
    </w:p>
    <w:p w14:paraId="1E5D660B" w14:textId="77777777" w:rsidR="00C10036" w:rsidRPr="00305C9D" w:rsidRDefault="00C10036" w:rsidP="00C10036">
      <w:pPr>
        <w:tabs>
          <w:tab w:val="left" w:pos="0"/>
        </w:tabs>
        <w:ind w:right="-720"/>
        <w:rPr>
          <w:rFonts w:ascii="Footlight MT Light" w:hAnsi="Footlight MT Light" w:cs="Shonar Bangla"/>
          <w:b w:val="0"/>
          <w:sz w:val="22"/>
          <w:szCs w:val="22"/>
        </w:rPr>
      </w:pPr>
      <w:r w:rsidRPr="00305C9D">
        <w:rPr>
          <w:rFonts w:ascii="Footlight MT Light" w:hAnsi="Footlight MT Light" w:cs="Shonar Bangla"/>
          <w:b w:val="0"/>
          <w:sz w:val="22"/>
          <w:szCs w:val="22"/>
        </w:rPr>
        <w:t>Necromancer</w:t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  <w:t>Supporting</w:t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="00DC488F" w:rsidRPr="00305C9D">
        <w:rPr>
          <w:rFonts w:ascii="Footlight MT Light" w:hAnsi="Footlight MT Light" w:cs="Shonar Bangla"/>
          <w:b w:val="0"/>
          <w:sz w:val="22"/>
          <w:szCs w:val="22"/>
        </w:rPr>
        <w:t xml:space="preserve">Dusty Nelson, Bonaire Productions </w:t>
      </w:r>
    </w:p>
    <w:p w14:paraId="002076B0" w14:textId="77777777" w:rsidR="00C10036" w:rsidRPr="00305C9D" w:rsidRDefault="00C10036" w:rsidP="00C10036">
      <w:pPr>
        <w:tabs>
          <w:tab w:val="left" w:pos="0"/>
        </w:tabs>
        <w:ind w:right="-720"/>
        <w:rPr>
          <w:rFonts w:ascii="Footlight MT Light" w:hAnsi="Footlight MT Light" w:cs="Shonar Bangla"/>
          <w:b w:val="0"/>
          <w:sz w:val="22"/>
          <w:szCs w:val="22"/>
        </w:rPr>
      </w:pPr>
      <w:r w:rsidRPr="00305C9D">
        <w:rPr>
          <w:rFonts w:ascii="Footlight MT Light" w:hAnsi="Footlight MT Light" w:cs="Shonar Bangla"/>
          <w:b w:val="0"/>
          <w:sz w:val="22"/>
          <w:szCs w:val="22"/>
        </w:rPr>
        <w:t xml:space="preserve">The Dark </w:t>
      </w:r>
      <w:r w:rsidRPr="00203F5B">
        <w:rPr>
          <w:rFonts w:ascii="Footlight MT Light" w:hAnsi="Footlight MT Light" w:cs="Shonar Bangla"/>
          <w:b w:val="0"/>
          <w:sz w:val="18"/>
          <w:szCs w:val="18"/>
        </w:rPr>
        <w:t>(music video)</w:t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="00D67B94" w:rsidRPr="00305C9D">
        <w:rPr>
          <w:rFonts w:ascii="Footlight MT Light" w:hAnsi="Footlight MT Light" w:cs="Shonar Bangla"/>
          <w:b w:val="0"/>
          <w:sz w:val="22"/>
          <w:szCs w:val="22"/>
        </w:rPr>
        <w:t>Lead</w:t>
      </w:r>
      <w:r w:rsidR="00D67B94"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="00DC488F" w:rsidRPr="00305C9D">
        <w:rPr>
          <w:rFonts w:ascii="Footlight MT Light" w:hAnsi="Footlight MT Light" w:cs="Shonar Bangla"/>
          <w:b w:val="0"/>
          <w:sz w:val="22"/>
          <w:szCs w:val="22"/>
        </w:rPr>
        <w:t xml:space="preserve">Wyn Meyerson, </w:t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>Myerson Productions</w:t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</w:p>
    <w:p w14:paraId="7875E45F" w14:textId="77777777" w:rsidR="00EE46A4" w:rsidRPr="00305C9D" w:rsidRDefault="00B07EE6">
      <w:pPr>
        <w:tabs>
          <w:tab w:val="left" w:pos="0"/>
        </w:tabs>
        <w:ind w:right="-720"/>
        <w:rPr>
          <w:rFonts w:ascii="Footlight MT Light" w:hAnsi="Footlight MT Light" w:cs="Shonar Bangla"/>
          <w:b w:val="0"/>
          <w:sz w:val="22"/>
          <w:szCs w:val="22"/>
        </w:rPr>
      </w:pPr>
      <w:r w:rsidRPr="00305C9D">
        <w:rPr>
          <w:rFonts w:ascii="Footlight MT Light" w:hAnsi="Footlight MT Light" w:cs="Shonar Bangla"/>
          <w:b w:val="0"/>
          <w:sz w:val="22"/>
          <w:szCs w:val="22"/>
        </w:rPr>
        <w:t xml:space="preserve">Twitch Time            </w:t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  <w:t>Ensemble</w:t>
      </w:r>
      <w:r w:rsidR="00A90F41"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="00A90F41"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="00DC488F" w:rsidRPr="00305C9D">
        <w:rPr>
          <w:rFonts w:ascii="Footlight MT Light" w:hAnsi="Footlight MT Light" w:cs="Shonar Bangla"/>
          <w:b w:val="0"/>
          <w:sz w:val="22"/>
          <w:szCs w:val="22"/>
        </w:rPr>
        <w:t xml:space="preserve">Gina Wendkos, </w:t>
      </w:r>
      <w:r w:rsidR="00A90F41" w:rsidRPr="00305C9D">
        <w:rPr>
          <w:rFonts w:ascii="Footlight MT Light" w:hAnsi="Footlight MT Light" w:cs="Shonar Bangla"/>
          <w:b w:val="0"/>
          <w:sz w:val="22"/>
          <w:szCs w:val="22"/>
        </w:rPr>
        <w:t xml:space="preserve">Andy Warhol </w:t>
      </w:r>
      <w:r w:rsidR="00DC488F" w:rsidRPr="00305C9D">
        <w:rPr>
          <w:rFonts w:ascii="Footlight MT Light" w:hAnsi="Footlight MT Light" w:cs="Shonar Bangla"/>
          <w:b w:val="0"/>
          <w:sz w:val="22"/>
          <w:szCs w:val="22"/>
        </w:rPr>
        <w:t xml:space="preserve">Prods. </w:t>
      </w:r>
    </w:p>
    <w:p w14:paraId="5DC717AF" w14:textId="77777777" w:rsidR="00FC6B46" w:rsidRPr="002F2CA0" w:rsidRDefault="00FC6B46">
      <w:pPr>
        <w:tabs>
          <w:tab w:val="left" w:pos="0"/>
        </w:tabs>
        <w:ind w:right="-720"/>
        <w:rPr>
          <w:rFonts w:ascii="Footlight MT Light" w:hAnsi="Footlight MT Light" w:cs="Shonar Bangla"/>
          <w:b w:val="0"/>
          <w:sz w:val="16"/>
          <w:szCs w:val="16"/>
        </w:rPr>
      </w:pPr>
    </w:p>
    <w:p w14:paraId="39E47083" w14:textId="77777777" w:rsidR="00EE46A4" w:rsidRPr="00305C9D" w:rsidRDefault="009425C7">
      <w:pPr>
        <w:tabs>
          <w:tab w:val="left" w:pos="0"/>
        </w:tabs>
        <w:ind w:right="-720"/>
        <w:rPr>
          <w:rFonts w:ascii="Footlight MT Light" w:hAnsi="Footlight MT Light" w:cs="Shonar Bangla"/>
          <w:szCs w:val="24"/>
        </w:rPr>
      </w:pPr>
      <w:r w:rsidRPr="00305C9D">
        <w:rPr>
          <w:rFonts w:ascii="Footlight MT Light" w:hAnsi="Footlight MT Light" w:cs="Shonar Bangla"/>
          <w:szCs w:val="24"/>
        </w:rPr>
        <w:t>[</w:t>
      </w:r>
      <w:r w:rsidR="001B1168" w:rsidRPr="00305C9D">
        <w:rPr>
          <w:rFonts w:ascii="Footlight MT Light" w:hAnsi="Footlight MT Light" w:cs="Shonar Bangla"/>
          <w:szCs w:val="24"/>
        </w:rPr>
        <w:t>television]</w:t>
      </w:r>
    </w:p>
    <w:p w14:paraId="775866C6" w14:textId="51E61E1B" w:rsidR="001B3AFC" w:rsidRPr="001B3AFC" w:rsidRDefault="001B3AFC" w:rsidP="001B3AFC">
      <w:pPr>
        <w:tabs>
          <w:tab w:val="left" w:pos="0"/>
        </w:tabs>
        <w:ind w:right="-720"/>
        <w:rPr>
          <w:rFonts w:ascii="Footlight MT Light" w:hAnsi="Footlight MT Light" w:cs="Shonar Bangla"/>
          <w:b w:val="0"/>
          <w:sz w:val="22"/>
          <w:szCs w:val="22"/>
        </w:rPr>
      </w:pPr>
      <w:r w:rsidRPr="001B3AFC">
        <w:rPr>
          <w:rFonts w:ascii="Footlight MT Light" w:hAnsi="Footlight MT Light" w:cs="Shonar Bangla"/>
          <w:b w:val="0"/>
          <w:sz w:val="22"/>
          <w:szCs w:val="22"/>
        </w:rPr>
        <w:t>Legion CH2</w:t>
      </w:r>
      <w:r w:rsidRPr="001B3AFC">
        <w:rPr>
          <w:rFonts w:ascii="Footlight MT Light" w:hAnsi="Footlight MT Light" w:cs="Shonar Bangla"/>
          <w:b w:val="0"/>
          <w:sz w:val="22"/>
          <w:szCs w:val="22"/>
        </w:rPr>
        <w:tab/>
      </w:r>
      <w:r w:rsidRPr="001B3AFC">
        <w:rPr>
          <w:rFonts w:ascii="Footlight MT Light" w:hAnsi="Footlight MT Light" w:cs="Shonar Bangla"/>
          <w:b w:val="0"/>
          <w:sz w:val="22"/>
          <w:szCs w:val="22"/>
        </w:rPr>
        <w:tab/>
      </w:r>
      <w:r w:rsidRPr="001B3AFC">
        <w:rPr>
          <w:rFonts w:ascii="Footlight MT Light" w:hAnsi="Footlight MT Light" w:cs="Shonar Bangla"/>
          <w:b w:val="0"/>
          <w:sz w:val="22"/>
          <w:szCs w:val="22"/>
        </w:rPr>
        <w:tab/>
        <w:t>Co-Star</w:t>
      </w:r>
      <w:r w:rsidRPr="001B3AFC">
        <w:rPr>
          <w:rFonts w:ascii="Footlight MT Light" w:hAnsi="Footlight MT Light" w:cs="Shonar Bangla"/>
          <w:b w:val="0"/>
          <w:sz w:val="22"/>
          <w:szCs w:val="22"/>
        </w:rPr>
        <w:tab/>
      </w:r>
      <w:r w:rsidRPr="001B3AFC">
        <w:rPr>
          <w:rFonts w:ascii="Footlight MT Light" w:hAnsi="Footlight MT Light" w:cs="Shonar Bangla"/>
          <w:b w:val="0"/>
          <w:sz w:val="22"/>
          <w:szCs w:val="22"/>
        </w:rPr>
        <w:tab/>
      </w:r>
      <w:r w:rsidRPr="001B3AFC">
        <w:rPr>
          <w:rFonts w:ascii="Footlight MT Light" w:hAnsi="Footlight MT Light" w:cs="Shonar Bangla"/>
          <w:b w:val="0"/>
          <w:sz w:val="22"/>
          <w:szCs w:val="22"/>
        </w:rPr>
        <w:tab/>
        <w:t>Sarah Adina Smith / FX/Marvel</w:t>
      </w:r>
    </w:p>
    <w:p w14:paraId="0BBD2690" w14:textId="291074AA" w:rsidR="008724E5" w:rsidRDefault="008724E5" w:rsidP="001B3AFC">
      <w:pPr>
        <w:tabs>
          <w:tab w:val="left" w:pos="0"/>
        </w:tabs>
        <w:ind w:right="-720"/>
        <w:rPr>
          <w:rFonts w:ascii="Footlight MT Light" w:hAnsi="Footlight MT Light" w:cs="Shonar Bangla"/>
          <w:b w:val="0"/>
          <w:sz w:val="22"/>
          <w:szCs w:val="22"/>
        </w:rPr>
      </w:pPr>
      <w:r>
        <w:rPr>
          <w:rFonts w:ascii="Footlight MT Light" w:hAnsi="Footlight MT Light" w:cs="Shonar Bangla"/>
          <w:b w:val="0"/>
          <w:sz w:val="22"/>
          <w:szCs w:val="22"/>
        </w:rPr>
        <w:t>Pretty Little Liars</w:t>
      </w:r>
      <w:r>
        <w:rPr>
          <w:rFonts w:ascii="Footlight MT Light" w:hAnsi="Footlight MT Light" w:cs="Shonar Bangla"/>
          <w:b w:val="0"/>
          <w:sz w:val="22"/>
          <w:szCs w:val="22"/>
        </w:rPr>
        <w:tab/>
      </w:r>
      <w:r>
        <w:rPr>
          <w:rFonts w:ascii="Footlight MT Light" w:hAnsi="Footlight MT Light" w:cs="Shonar Bangla"/>
          <w:b w:val="0"/>
          <w:sz w:val="22"/>
          <w:szCs w:val="22"/>
        </w:rPr>
        <w:tab/>
        <w:t>Co-Star</w:t>
      </w:r>
      <w:r>
        <w:rPr>
          <w:rFonts w:ascii="Footlight MT Light" w:hAnsi="Footlight MT Light" w:cs="Shonar Bangla"/>
          <w:b w:val="0"/>
          <w:sz w:val="22"/>
          <w:szCs w:val="22"/>
        </w:rPr>
        <w:tab/>
      </w:r>
      <w:r>
        <w:rPr>
          <w:rFonts w:ascii="Footlight MT Light" w:hAnsi="Footlight MT Light" w:cs="Shonar Bangla"/>
          <w:b w:val="0"/>
          <w:sz w:val="22"/>
          <w:szCs w:val="22"/>
        </w:rPr>
        <w:tab/>
      </w:r>
      <w:r>
        <w:rPr>
          <w:rFonts w:ascii="Footlight MT Light" w:hAnsi="Footlight MT Light" w:cs="Shonar Bangla"/>
          <w:b w:val="0"/>
          <w:sz w:val="22"/>
          <w:szCs w:val="22"/>
        </w:rPr>
        <w:tab/>
        <w:t>Larry Reibman / Warner Bros.</w:t>
      </w:r>
    </w:p>
    <w:p w14:paraId="727D1509" w14:textId="77777777" w:rsidR="00B07EE6" w:rsidRPr="00305C9D" w:rsidRDefault="00B07EE6" w:rsidP="009465B4">
      <w:pPr>
        <w:tabs>
          <w:tab w:val="left" w:pos="0"/>
        </w:tabs>
        <w:ind w:right="-720"/>
        <w:rPr>
          <w:rFonts w:ascii="Footlight MT Light" w:hAnsi="Footlight MT Light" w:cs="Shonar Bangla"/>
          <w:b w:val="0"/>
          <w:sz w:val="22"/>
          <w:szCs w:val="22"/>
        </w:rPr>
      </w:pPr>
      <w:r w:rsidRPr="00305C9D">
        <w:rPr>
          <w:rFonts w:ascii="Footlight MT Light" w:hAnsi="Footlight MT Light" w:cs="Shonar Bangla"/>
          <w:b w:val="0"/>
          <w:sz w:val="22"/>
          <w:szCs w:val="22"/>
        </w:rPr>
        <w:t>Divorce Court</w:t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="00A90F41" w:rsidRPr="00305C9D">
        <w:rPr>
          <w:rFonts w:ascii="Footlight MT Light" w:hAnsi="Footlight MT Light" w:cs="Shonar Bangla"/>
          <w:b w:val="0"/>
          <w:sz w:val="22"/>
          <w:szCs w:val="22"/>
        </w:rPr>
        <w:t xml:space="preserve">Guest </w:t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>Star</w:t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="00A90F41"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>Courtroom Productions</w:t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</w:p>
    <w:p w14:paraId="439CF959" w14:textId="77777777" w:rsidR="00FC6B46" w:rsidRPr="002F2CA0" w:rsidRDefault="00FC6B46">
      <w:pPr>
        <w:pStyle w:val="Heading3"/>
        <w:rPr>
          <w:rFonts w:ascii="Footlight MT Light" w:hAnsi="Footlight MT Light" w:cs="Shonar Bangla"/>
          <w:b w:val="0"/>
          <w:sz w:val="16"/>
          <w:szCs w:val="16"/>
        </w:rPr>
      </w:pPr>
    </w:p>
    <w:p w14:paraId="7816A791" w14:textId="77777777" w:rsidR="008724E5" w:rsidRPr="00305C9D" w:rsidRDefault="008724E5" w:rsidP="008724E5">
      <w:pPr>
        <w:tabs>
          <w:tab w:val="left" w:pos="0"/>
        </w:tabs>
        <w:ind w:right="-720"/>
        <w:rPr>
          <w:rFonts w:ascii="Footlight MT Light" w:hAnsi="Footlight MT Light" w:cs="Shonar Bangla"/>
          <w:szCs w:val="24"/>
        </w:rPr>
      </w:pPr>
      <w:r w:rsidRPr="00305C9D">
        <w:rPr>
          <w:rFonts w:ascii="Footlight MT Light" w:hAnsi="Footlight MT Light" w:cs="Shonar Bangla"/>
          <w:szCs w:val="24"/>
        </w:rPr>
        <w:t>[</w:t>
      </w:r>
      <w:r>
        <w:rPr>
          <w:rFonts w:ascii="Footlight MT Light" w:hAnsi="Footlight MT Light" w:cs="Shonar Bangla"/>
          <w:szCs w:val="24"/>
        </w:rPr>
        <w:t>internet</w:t>
      </w:r>
      <w:r w:rsidRPr="00305C9D">
        <w:rPr>
          <w:rFonts w:ascii="Footlight MT Light" w:hAnsi="Footlight MT Light" w:cs="Shonar Bangla"/>
          <w:szCs w:val="24"/>
        </w:rPr>
        <w:t>]</w:t>
      </w:r>
    </w:p>
    <w:p w14:paraId="18275685" w14:textId="77777777" w:rsidR="008724E5" w:rsidRPr="00305C9D" w:rsidRDefault="008724E5" w:rsidP="008724E5">
      <w:pPr>
        <w:tabs>
          <w:tab w:val="left" w:pos="0"/>
        </w:tabs>
        <w:ind w:right="-720"/>
        <w:rPr>
          <w:rFonts w:ascii="Footlight MT Light" w:hAnsi="Footlight MT Light" w:cs="Shonar Bangla"/>
          <w:b w:val="0"/>
          <w:sz w:val="22"/>
          <w:szCs w:val="22"/>
        </w:rPr>
      </w:pPr>
      <w:r>
        <w:rPr>
          <w:rFonts w:ascii="Footlight MT Light" w:hAnsi="Footlight MT Light" w:cs="Shonar Bangla"/>
          <w:b w:val="0"/>
          <w:sz w:val="22"/>
          <w:szCs w:val="22"/>
        </w:rPr>
        <w:t>Meet the Apprentice</w:t>
      </w:r>
      <w:r w:rsidRPr="00203F5B">
        <w:rPr>
          <w:rFonts w:ascii="Footlight MT Light" w:hAnsi="Footlight MT Light" w:cs="Shonar Bangla"/>
          <w:b w:val="0"/>
          <w:sz w:val="18"/>
          <w:szCs w:val="18"/>
        </w:rPr>
        <w:t>(web series)</w:t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  <w:t>Guest Star</w:t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  <w:t>Justin McAleece, Melius Entertainment</w:t>
      </w:r>
    </w:p>
    <w:p w14:paraId="382EF513" w14:textId="77777777" w:rsidR="008724E5" w:rsidRPr="002F2CA0" w:rsidRDefault="008724E5">
      <w:pPr>
        <w:pStyle w:val="Heading3"/>
        <w:rPr>
          <w:rFonts w:ascii="Footlight MT Light" w:hAnsi="Footlight MT Light" w:cs="Shonar Bangla"/>
          <w:sz w:val="16"/>
          <w:szCs w:val="16"/>
        </w:rPr>
      </w:pPr>
    </w:p>
    <w:p w14:paraId="7C7C9BB0" w14:textId="77777777" w:rsidR="00B07EE6" w:rsidRDefault="001B1168">
      <w:pPr>
        <w:pStyle w:val="Heading3"/>
        <w:rPr>
          <w:rFonts w:ascii="Footlight MT Light" w:hAnsi="Footlight MT Light" w:cs="Shonar Bangla"/>
          <w:b w:val="0"/>
          <w:i/>
          <w:sz w:val="22"/>
          <w:szCs w:val="22"/>
        </w:rPr>
      </w:pPr>
      <w:r w:rsidRPr="00305C9D">
        <w:rPr>
          <w:rFonts w:ascii="Footlight MT Light" w:hAnsi="Footlight MT Light" w:cs="Shonar Bangla"/>
          <w:sz w:val="24"/>
          <w:szCs w:val="24"/>
        </w:rPr>
        <w:t>[theatre]</w:t>
      </w:r>
      <w:r w:rsidR="00C360A1" w:rsidRPr="00305C9D">
        <w:rPr>
          <w:rFonts w:ascii="Footlight MT Light" w:hAnsi="Footlight MT Light" w:cs="Shonar Bangla"/>
          <w:b w:val="0"/>
          <w:sz w:val="22"/>
          <w:szCs w:val="22"/>
        </w:rPr>
        <w:t xml:space="preserve">   </w:t>
      </w:r>
      <w:r w:rsidR="00335B75" w:rsidRPr="00305C9D">
        <w:rPr>
          <w:rFonts w:ascii="Footlight MT Light" w:hAnsi="Footlight MT Light" w:cs="Shonar Bangla"/>
          <w:b w:val="0"/>
          <w:i/>
          <w:sz w:val="22"/>
          <w:szCs w:val="22"/>
        </w:rPr>
        <w:t>(representative roles)</w:t>
      </w:r>
    </w:p>
    <w:p w14:paraId="06A74AA5" w14:textId="1389B3F5" w:rsidR="001B3AFC" w:rsidRPr="001B3AFC" w:rsidRDefault="001B3AFC" w:rsidP="002F2CA0">
      <w:pPr>
        <w:rPr>
          <w:rFonts w:ascii="Footlight MT Light" w:hAnsi="Footlight MT Light" w:cs="Shonar Bangla"/>
          <w:b w:val="0"/>
          <w:sz w:val="22"/>
          <w:szCs w:val="22"/>
        </w:rPr>
      </w:pPr>
      <w:r w:rsidRPr="001B3AFC">
        <w:rPr>
          <w:rFonts w:ascii="Footlight MT Light" w:hAnsi="Footlight MT Light" w:cs="Shonar Bangla"/>
          <w:b w:val="0"/>
          <w:sz w:val="22"/>
          <w:szCs w:val="22"/>
        </w:rPr>
        <w:t>Roman Daggers</w:t>
      </w:r>
      <w:r w:rsidRPr="001B3AFC">
        <w:rPr>
          <w:rFonts w:ascii="Footlight MT Light" w:hAnsi="Footlight MT Light" w:cs="Shonar Bangla"/>
          <w:b w:val="0"/>
          <w:sz w:val="22"/>
          <w:szCs w:val="22"/>
        </w:rPr>
        <w:tab/>
      </w:r>
      <w:r w:rsidRPr="001B3AFC">
        <w:rPr>
          <w:rFonts w:ascii="Footlight MT Light" w:hAnsi="Footlight MT Light" w:cs="Shonar Bangla"/>
          <w:b w:val="0"/>
          <w:sz w:val="22"/>
          <w:szCs w:val="22"/>
        </w:rPr>
        <w:tab/>
      </w:r>
      <w:r w:rsidRPr="001B3AFC">
        <w:rPr>
          <w:rFonts w:ascii="Footlight MT Light" w:hAnsi="Footlight MT Light" w:cs="Shonar Bangla"/>
          <w:b w:val="0"/>
          <w:sz w:val="22"/>
          <w:szCs w:val="22"/>
        </w:rPr>
        <w:tab/>
        <w:t xml:space="preserve">Julius Caesar/Ensemble </w:t>
      </w:r>
      <w:r>
        <w:rPr>
          <w:rFonts w:ascii="Footlight MT Light" w:hAnsi="Footlight MT Light" w:cs="Shonar Bangla"/>
          <w:b w:val="0"/>
          <w:sz w:val="22"/>
          <w:szCs w:val="22"/>
        </w:rPr>
        <w:t xml:space="preserve">Lisa Wolpe, </w:t>
      </w:r>
      <w:r w:rsidRPr="001B3AFC">
        <w:rPr>
          <w:rFonts w:ascii="Footlight MT Light" w:hAnsi="Footlight MT Light" w:cs="Shonar Bangla"/>
          <w:b w:val="0"/>
          <w:sz w:val="22"/>
          <w:szCs w:val="22"/>
        </w:rPr>
        <w:t>Nix Ampitheat</w:t>
      </w:r>
      <w:r>
        <w:rPr>
          <w:rFonts w:ascii="Footlight MT Light" w:hAnsi="Footlight MT Light" w:cs="Shonar Bangla"/>
          <w:b w:val="0"/>
          <w:sz w:val="22"/>
          <w:szCs w:val="22"/>
        </w:rPr>
        <w:t>er</w:t>
      </w:r>
    </w:p>
    <w:p w14:paraId="536D9B35" w14:textId="6D616144" w:rsidR="004B2EF2" w:rsidRDefault="004B2EF2" w:rsidP="002F2CA0">
      <w:pPr>
        <w:rPr>
          <w:rFonts w:ascii="Footlight MT Light" w:hAnsi="Footlight MT Light" w:cs="Shonar Bangla"/>
          <w:b w:val="0"/>
          <w:sz w:val="22"/>
          <w:szCs w:val="22"/>
        </w:rPr>
      </w:pPr>
      <w:r>
        <w:rPr>
          <w:rFonts w:ascii="Footlight MT Light" w:hAnsi="Footlight MT Light" w:cs="Shonar Bangla"/>
          <w:b w:val="0"/>
          <w:sz w:val="22"/>
          <w:szCs w:val="22"/>
        </w:rPr>
        <w:t>Unbound</w:t>
      </w:r>
      <w:r>
        <w:rPr>
          <w:rFonts w:ascii="Footlight MT Light" w:hAnsi="Footlight MT Light" w:cs="Shonar Bangla"/>
          <w:b w:val="0"/>
          <w:sz w:val="22"/>
          <w:szCs w:val="22"/>
        </w:rPr>
        <w:tab/>
      </w:r>
      <w:r>
        <w:rPr>
          <w:rFonts w:ascii="Footlight MT Light" w:hAnsi="Footlight MT Light" w:cs="Shonar Bangla"/>
          <w:b w:val="0"/>
          <w:sz w:val="22"/>
          <w:szCs w:val="22"/>
        </w:rPr>
        <w:tab/>
      </w:r>
      <w:r>
        <w:rPr>
          <w:rFonts w:ascii="Footlight MT Light" w:hAnsi="Footlight MT Light" w:cs="Shonar Bangla"/>
          <w:b w:val="0"/>
          <w:sz w:val="22"/>
          <w:szCs w:val="22"/>
        </w:rPr>
        <w:tab/>
        <w:t>U/S Gates McFadden</w:t>
      </w:r>
      <w:r>
        <w:rPr>
          <w:rFonts w:ascii="Footlight MT Light" w:hAnsi="Footlight MT Light" w:cs="Shonar Bangla"/>
          <w:b w:val="0"/>
          <w:sz w:val="22"/>
          <w:szCs w:val="22"/>
        </w:rPr>
        <w:tab/>
      </w:r>
      <w:r w:rsidR="001B3AFC">
        <w:rPr>
          <w:rFonts w:ascii="Footlight MT Light" w:hAnsi="Footlight MT Light" w:cs="Shonar Bangla"/>
          <w:b w:val="0"/>
          <w:sz w:val="22"/>
          <w:szCs w:val="22"/>
        </w:rPr>
        <w:t xml:space="preserve">Jennifer Chambers, </w:t>
      </w:r>
      <w:r>
        <w:rPr>
          <w:rFonts w:ascii="Footlight MT Light" w:hAnsi="Footlight MT Light" w:cs="Shonar Bangla"/>
          <w:b w:val="0"/>
          <w:sz w:val="22"/>
          <w:szCs w:val="22"/>
        </w:rPr>
        <w:t>Hudson Theatre</w:t>
      </w:r>
    </w:p>
    <w:p w14:paraId="2EE82C3A" w14:textId="77777777" w:rsidR="002F2CA0" w:rsidRPr="002F2CA0" w:rsidRDefault="002F2CA0" w:rsidP="002F2CA0">
      <w:r>
        <w:rPr>
          <w:rFonts w:ascii="Footlight MT Light" w:hAnsi="Footlight MT Light" w:cs="Shonar Bangla"/>
          <w:b w:val="0"/>
          <w:sz w:val="22"/>
          <w:szCs w:val="22"/>
        </w:rPr>
        <w:t>Deathtrap</w:t>
      </w:r>
      <w:r>
        <w:rPr>
          <w:rFonts w:ascii="Footlight MT Light" w:hAnsi="Footlight MT Light" w:cs="Shonar Bangla"/>
          <w:b w:val="0"/>
          <w:sz w:val="22"/>
          <w:szCs w:val="22"/>
        </w:rPr>
        <w:tab/>
      </w:r>
      <w:r>
        <w:rPr>
          <w:rFonts w:ascii="Footlight MT Light" w:hAnsi="Footlight MT Light" w:cs="Shonar Bangla"/>
          <w:b w:val="0"/>
          <w:sz w:val="22"/>
          <w:szCs w:val="22"/>
        </w:rPr>
        <w:tab/>
      </w:r>
      <w:r>
        <w:rPr>
          <w:rFonts w:ascii="Footlight MT Light" w:hAnsi="Footlight MT Light" w:cs="Shonar Bangla"/>
          <w:b w:val="0"/>
          <w:sz w:val="22"/>
          <w:szCs w:val="22"/>
        </w:rPr>
        <w:tab/>
        <w:t>Helga ten Dorp</w:t>
      </w:r>
      <w:r>
        <w:rPr>
          <w:rFonts w:ascii="Footlight MT Light" w:hAnsi="Footlight MT Light" w:cs="Shonar Bangla"/>
          <w:b w:val="0"/>
          <w:sz w:val="22"/>
          <w:szCs w:val="22"/>
        </w:rPr>
        <w:tab/>
      </w:r>
      <w:r>
        <w:rPr>
          <w:rFonts w:ascii="Footlight MT Light" w:hAnsi="Footlight MT Light" w:cs="Shonar Bangla"/>
          <w:b w:val="0"/>
          <w:sz w:val="22"/>
          <w:szCs w:val="22"/>
        </w:rPr>
        <w:tab/>
        <w:t>Christian Lebano, Sierra Madre Playhouse</w:t>
      </w:r>
    </w:p>
    <w:p w14:paraId="1BF57D19" w14:textId="77777777" w:rsidR="001866D6" w:rsidRPr="00305C9D" w:rsidRDefault="001866D6" w:rsidP="00EE46A4">
      <w:pPr>
        <w:rPr>
          <w:rFonts w:ascii="Footlight MT Light" w:hAnsi="Footlight MT Light" w:cs="Shonar Bangla"/>
          <w:b w:val="0"/>
          <w:sz w:val="22"/>
          <w:szCs w:val="22"/>
        </w:rPr>
      </w:pPr>
      <w:r w:rsidRPr="00305C9D">
        <w:rPr>
          <w:rFonts w:ascii="Footlight MT Light" w:hAnsi="Footlight MT Light" w:cs="Shonar Bangla"/>
          <w:b w:val="0"/>
          <w:sz w:val="22"/>
          <w:szCs w:val="22"/>
        </w:rPr>
        <w:t xml:space="preserve">The Fabulous K-Babes </w:t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="006C4E91" w:rsidRPr="00305C9D">
        <w:rPr>
          <w:rFonts w:ascii="Footlight MT Light" w:hAnsi="Footlight MT Light" w:cs="Shonar Bangla"/>
          <w:b w:val="0"/>
          <w:sz w:val="22"/>
          <w:szCs w:val="22"/>
        </w:rPr>
        <w:t>One Woman Show</w:t>
      </w:r>
      <w:r w:rsidR="006C4E91"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>Steve Apperson</w:t>
      </w:r>
      <w:r w:rsidR="006C4E91" w:rsidRPr="00305C9D">
        <w:rPr>
          <w:rFonts w:ascii="Footlight MT Light" w:hAnsi="Footlight MT Light" w:cs="Shonar Bangla"/>
          <w:b w:val="0"/>
          <w:sz w:val="22"/>
          <w:szCs w:val="22"/>
        </w:rPr>
        <w:t>, NoHo Arts Center</w:t>
      </w:r>
    </w:p>
    <w:p w14:paraId="33CCDB42" w14:textId="77777777" w:rsidR="00F93F7B" w:rsidRPr="00305C9D" w:rsidRDefault="00F93F7B" w:rsidP="00EE46A4">
      <w:pPr>
        <w:rPr>
          <w:rFonts w:ascii="Footlight MT Light" w:hAnsi="Footlight MT Light" w:cs="Shonar Bangla"/>
          <w:b w:val="0"/>
          <w:sz w:val="22"/>
          <w:szCs w:val="22"/>
        </w:rPr>
      </w:pPr>
      <w:r w:rsidRPr="00305C9D">
        <w:rPr>
          <w:rFonts w:ascii="Footlight MT Light" w:hAnsi="Footlight MT Light" w:cs="Shonar Bangla"/>
          <w:b w:val="0"/>
          <w:sz w:val="22"/>
          <w:szCs w:val="22"/>
        </w:rPr>
        <w:t>One November Yankee</w:t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  <w:t>U/S Loretta Swit</w:t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  <w:t>Josh Ravetch</w:t>
      </w:r>
      <w:r w:rsidR="003F0A2D" w:rsidRPr="00305C9D">
        <w:rPr>
          <w:rFonts w:ascii="Footlight MT Light" w:hAnsi="Footlight MT Light" w:cs="Shonar Bangla"/>
          <w:b w:val="0"/>
          <w:sz w:val="22"/>
          <w:szCs w:val="22"/>
        </w:rPr>
        <w:t>, NHAC</w:t>
      </w:r>
    </w:p>
    <w:p w14:paraId="55044F23" w14:textId="77777777" w:rsidR="00EE46A4" w:rsidRPr="00305C9D" w:rsidRDefault="00305C9D" w:rsidP="00EE46A4">
      <w:pPr>
        <w:rPr>
          <w:rFonts w:ascii="Footlight MT Light" w:hAnsi="Footlight MT Light" w:cs="Shonar Bangla"/>
          <w:b w:val="0"/>
          <w:sz w:val="22"/>
          <w:szCs w:val="22"/>
        </w:rPr>
      </w:pPr>
      <w:r>
        <w:rPr>
          <w:rFonts w:ascii="Footlight MT Light" w:hAnsi="Footlight MT Light" w:cs="Shonar Bangla"/>
          <w:b w:val="0"/>
          <w:sz w:val="22"/>
          <w:szCs w:val="22"/>
        </w:rPr>
        <w:t>Dracula</w:t>
      </w:r>
      <w:r>
        <w:rPr>
          <w:rFonts w:ascii="Footlight MT Light" w:hAnsi="Footlight MT Light" w:cs="Shonar Bangla"/>
          <w:b w:val="0"/>
          <w:sz w:val="22"/>
          <w:szCs w:val="22"/>
        </w:rPr>
        <w:tab/>
      </w:r>
      <w:r>
        <w:rPr>
          <w:rFonts w:ascii="Footlight MT Light" w:hAnsi="Footlight MT Light" w:cs="Shonar Bangla"/>
          <w:b w:val="0"/>
          <w:sz w:val="22"/>
          <w:szCs w:val="22"/>
        </w:rPr>
        <w:tab/>
      </w:r>
      <w:r>
        <w:rPr>
          <w:rFonts w:ascii="Footlight MT Light" w:hAnsi="Footlight MT Light" w:cs="Shonar Bangla"/>
          <w:b w:val="0"/>
          <w:sz w:val="22"/>
          <w:szCs w:val="22"/>
        </w:rPr>
        <w:tab/>
      </w:r>
      <w:r w:rsidR="00EE46A4" w:rsidRPr="00305C9D">
        <w:rPr>
          <w:rFonts w:ascii="Footlight MT Light" w:hAnsi="Footlight MT Light" w:cs="Shonar Bangla"/>
          <w:b w:val="0"/>
          <w:sz w:val="22"/>
          <w:szCs w:val="22"/>
        </w:rPr>
        <w:t>Dr. Seward</w:t>
      </w:r>
      <w:r w:rsidR="00EE46A4"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="00EE46A4" w:rsidRPr="00305C9D">
        <w:rPr>
          <w:rFonts w:ascii="Footlight MT Light" w:hAnsi="Footlight MT Light" w:cs="Shonar Bangla"/>
          <w:b w:val="0"/>
          <w:sz w:val="22"/>
          <w:szCs w:val="22"/>
        </w:rPr>
        <w:tab/>
        <w:t>Ken Sawyer</w:t>
      </w:r>
      <w:r w:rsidR="009425C7" w:rsidRPr="00305C9D">
        <w:rPr>
          <w:rFonts w:ascii="Footlight MT Light" w:hAnsi="Footlight MT Light" w:cs="Shonar Bangla"/>
          <w:b w:val="0"/>
          <w:sz w:val="22"/>
          <w:szCs w:val="22"/>
        </w:rPr>
        <w:t xml:space="preserve">, </w:t>
      </w:r>
      <w:r w:rsidR="003F0A2D" w:rsidRPr="00305C9D">
        <w:rPr>
          <w:rFonts w:ascii="Footlight MT Light" w:hAnsi="Footlight MT Light" w:cs="Shonar Bangla"/>
          <w:b w:val="0"/>
          <w:sz w:val="22"/>
          <w:szCs w:val="22"/>
        </w:rPr>
        <w:t>NHAC</w:t>
      </w:r>
    </w:p>
    <w:p w14:paraId="215CDB97" w14:textId="77777777" w:rsidR="000E50FB" w:rsidRPr="001B3AFC" w:rsidRDefault="000B2F8A">
      <w:pPr>
        <w:rPr>
          <w:rFonts w:ascii="Footlight MT Light" w:hAnsi="Footlight MT Light" w:cs="Shonar Bangla"/>
          <w:b w:val="0"/>
          <w:sz w:val="22"/>
          <w:szCs w:val="22"/>
          <w:lang w:val="fr-FR"/>
        </w:rPr>
      </w:pPr>
      <w:r w:rsidRPr="001B3AFC">
        <w:rPr>
          <w:rFonts w:ascii="Footlight MT Light" w:hAnsi="Footlight MT Light" w:cs="Shonar Bangla"/>
          <w:b w:val="0"/>
          <w:sz w:val="22"/>
          <w:szCs w:val="22"/>
          <w:lang w:val="fr-FR"/>
        </w:rPr>
        <w:t>Pest Control</w:t>
      </w:r>
      <w:r w:rsidR="00C15ED2" w:rsidRPr="001B3AFC">
        <w:rPr>
          <w:rFonts w:ascii="Footlight MT Light" w:hAnsi="Footlight MT Light" w:cs="Shonar Bangla"/>
          <w:b w:val="0"/>
          <w:sz w:val="18"/>
          <w:szCs w:val="18"/>
          <w:lang w:val="fr-FR"/>
        </w:rPr>
        <w:t>(w/Beth Malone</w:t>
      </w:r>
      <w:r w:rsidR="009425C7" w:rsidRPr="001B3AFC">
        <w:rPr>
          <w:rFonts w:ascii="Footlight MT Light" w:hAnsi="Footlight MT Light" w:cs="Shonar Bangla"/>
          <w:b w:val="0"/>
          <w:sz w:val="18"/>
          <w:szCs w:val="18"/>
          <w:lang w:val="fr-FR"/>
        </w:rPr>
        <w:t>)</w:t>
      </w:r>
      <w:r w:rsidR="00374A5A" w:rsidRPr="001B3AFC">
        <w:rPr>
          <w:rFonts w:ascii="Footlight MT Light" w:hAnsi="Footlight MT Light" w:cs="Shonar Bangla"/>
          <w:b w:val="0"/>
          <w:sz w:val="18"/>
          <w:szCs w:val="18"/>
          <w:lang w:val="fr-FR"/>
        </w:rPr>
        <w:tab/>
      </w:r>
      <w:r w:rsidR="00A15A00" w:rsidRPr="001B3AFC">
        <w:rPr>
          <w:rFonts w:ascii="Footlight MT Light" w:hAnsi="Footlight MT Light" w:cs="Shonar Bangla"/>
          <w:b w:val="0"/>
          <w:sz w:val="22"/>
          <w:szCs w:val="22"/>
          <w:lang w:val="fr-FR"/>
        </w:rPr>
        <w:t>Jean</w:t>
      </w:r>
      <w:r w:rsidR="00374A5A" w:rsidRPr="001B3AFC">
        <w:rPr>
          <w:rFonts w:ascii="Footlight MT Light" w:hAnsi="Footlight MT Light" w:cs="Shonar Bangla"/>
          <w:b w:val="0"/>
          <w:sz w:val="22"/>
          <w:szCs w:val="22"/>
          <w:lang w:val="fr-FR"/>
        </w:rPr>
        <w:t xml:space="preserve"> </w:t>
      </w:r>
      <w:r w:rsidR="00374A5A" w:rsidRPr="001B3AFC">
        <w:rPr>
          <w:rFonts w:ascii="Footlight MT Light" w:hAnsi="Footlight MT Light" w:cs="Shonar Bangla"/>
          <w:sz w:val="22"/>
          <w:szCs w:val="22"/>
          <w:lang w:val="fr-FR"/>
        </w:rPr>
        <w:t>*</w:t>
      </w:r>
      <w:r w:rsidR="00A15A00" w:rsidRPr="001B3AFC">
        <w:rPr>
          <w:rFonts w:ascii="Footlight MT Light" w:hAnsi="Footlight MT Light" w:cs="Shonar Bangla"/>
          <w:b w:val="0"/>
          <w:sz w:val="22"/>
          <w:szCs w:val="22"/>
          <w:lang w:val="fr-FR"/>
        </w:rPr>
        <w:tab/>
      </w:r>
      <w:r w:rsidR="00A15A00" w:rsidRPr="001B3AFC">
        <w:rPr>
          <w:rFonts w:ascii="Footlight MT Light" w:hAnsi="Footlight MT Light" w:cs="Shonar Bangla"/>
          <w:b w:val="0"/>
          <w:sz w:val="22"/>
          <w:szCs w:val="22"/>
          <w:lang w:val="fr-FR"/>
        </w:rPr>
        <w:tab/>
      </w:r>
      <w:r w:rsidR="00374A5A" w:rsidRPr="001B3AFC">
        <w:rPr>
          <w:rFonts w:ascii="Footlight MT Light" w:hAnsi="Footlight MT Light" w:cs="Shonar Bangla"/>
          <w:b w:val="0"/>
          <w:sz w:val="22"/>
          <w:szCs w:val="22"/>
          <w:lang w:val="fr-FR"/>
        </w:rPr>
        <w:t xml:space="preserve"> </w:t>
      </w:r>
      <w:r w:rsidR="00374A5A" w:rsidRPr="001B3AFC">
        <w:rPr>
          <w:rFonts w:ascii="Footlight MT Light" w:hAnsi="Footlight MT Light" w:cs="Shonar Bangla"/>
          <w:b w:val="0"/>
          <w:sz w:val="22"/>
          <w:szCs w:val="22"/>
          <w:lang w:val="fr-FR"/>
        </w:rPr>
        <w:tab/>
      </w:r>
      <w:r w:rsidRPr="001B3AFC">
        <w:rPr>
          <w:rFonts w:ascii="Footlight MT Light" w:hAnsi="Footlight MT Light" w:cs="Shonar Bangla"/>
          <w:b w:val="0"/>
          <w:sz w:val="22"/>
          <w:szCs w:val="22"/>
          <w:lang w:val="fr-FR"/>
        </w:rPr>
        <w:t>James Mellon</w:t>
      </w:r>
      <w:r w:rsidR="009425C7" w:rsidRPr="001B3AFC">
        <w:rPr>
          <w:rFonts w:ascii="Footlight MT Light" w:hAnsi="Footlight MT Light" w:cs="Shonar Bangla"/>
          <w:b w:val="0"/>
          <w:sz w:val="22"/>
          <w:szCs w:val="22"/>
          <w:lang w:val="fr-FR"/>
        </w:rPr>
        <w:t>,</w:t>
      </w:r>
      <w:r w:rsidR="003F0A2D" w:rsidRPr="001B3AFC">
        <w:rPr>
          <w:rFonts w:ascii="Footlight MT Light" w:hAnsi="Footlight MT Light" w:cs="Shonar Bangla"/>
          <w:b w:val="0"/>
          <w:sz w:val="22"/>
          <w:szCs w:val="22"/>
          <w:lang w:val="fr-FR"/>
        </w:rPr>
        <w:t xml:space="preserve"> NHAC</w:t>
      </w:r>
      <w:r w:rsidR="000E50FB" w:rsidRPr="001B3AFC">
        <w:rPr>
          <w:rFonts w:ascii="Footlight MT Light" w:hAnsi="Footlight MT Light" w:cs="Shonar Bangla"/>
          <w:b w:val="0"/>
          <w:sz w:val="22"/>
          <w:szCs w:val="22"/>
          <w:lang w:val="fr-FR"/>
        </w:rPr>
        <w:tab/>
      </w:r>
    </w:p>
    <w:p w14:paraId="0260FC96" w14:textId="77777777" w:rsidR="000E50FB" w:rsidRPr="001B3AFC" w:rsidRDefault="003F0A2D" w:rsidP="00374A5A">
      <w:pPr>
        <w:rPr>
          <w:rFonts w:ascii="Footlight MT Light" w:hAnsi="Footlight MT Light" w:cs="Shonar Bangla"/>
          <w:b w:val="0"/>
          <w:sz w:val="22"/>
          <w:szCs w:val="22"/>
          <w:lang w:val="sv-SE"/>
        </w:rPr>
      </w:pPr>
      <w:r w:rsidRPr="001B3AFC">
        <w:rPr>
          <w:rFonts w:ascii="Footlight MT Light" w:hAnsi="Footlight MT Light" w:cs="Shonar Bangla"/>
          <w:b w:val="0"/>
          <w:sz w:val="22"/>
          <w:szCs w:val="22"/>
          <w:lang w:val="sv-SE"/>
        </w:rPr>
        <w:t>Wit</w:t>
      </w:r>
      <w:r w:rsidRPr="001B3AFC">
        <w:rPr>
          <w:rFonts w:ascii="Footlight MT Light" w:hAnsi="Footlight MT Light" w:cs="Shonar Bangla"/>
          <w:b w:val="0"/>
          <w:sz w:val="22"/>
          <w:szCs w:val="22"/>
          <w:lang w:val="sv-SE"/>
        </w:rPr>
        <w:tab/>
      </w:r>
      <w:r w:rsidRPr="001B3AFC">
        <w:rPr>
          <w:rFonts w:ascii="Footlight MT Light" w:hAnsi="Footlight MT Light" w:cs="Shonar Bangla"/>
          <w:b w:val="0"/>
          <w:sz w:val="22"/>
          <w:szCs w:val="22"/>
          <w:lang w:val="sv-SE"/>
        </w:rPr>
        <w:tab/>
      </w:r>
      <w:r w:rsidRPr="001B3AFC">
        <w:rPr>
          <w:rFonts w:ascii="Footlight MT Light" w:hAnsi="Footlight MT Light" w:cs="Shonar Bangla"/>
          <w:b w:val="0"/>
          <w:sz w:val="22"/>
          <w:szCs w:val="22"/>
          <w:lang w:val="sv-SE"/>
        </w:rPr>
        <w:tab/>
      </w:r>
      <w:r w:rsidRPr="001B3AFC">
        <w:rPr>
          <w:rFonts w:ascii="Footlight MT Light" w:hAnsi="Footlight MT Light" w:cs="Shonar Bangla"/>
          <w:b w:val="0"/>
          <w:sz w:val="22"/>
          <w:szCs w:val="22"/>
          <w:lang w:val="sv-SE"/>
        </w:rPr>
        <w:tab/>
      </w:r>
      <w:r w:rsidR="000B2F8A" w:rsidRPr="001B3AFC">
        <w:rPr>
          <w:rFonts w:ascii="Footlight MT Light" w:hAnsi="Footlight MT Light" w:cs="Shonar Bangla"/>
          <w:b w:val="0"/>
          <w:sz w:val="22"/>
          <w:szCs w:val="22"/>
          <w:lang w:val="sv-SE"/>
        </w:rPr>
        <w:t>Dr. Vivian Bearing</w:t>
      </w:r>
      <w:r w:rsidR="00374A5A" w:rsidRPr="001B3AFC">
        <w:rPr>
          <w:rFonts w:ascii="Footlight MT Light" w:hAnsi="Footlight MT Light" w:cs="Shonar Bangla"/>
          <w:b w:val="0"/>
          <w:sz w:val="22"/>
          <w:szCs w:val="22"/>
          <w:lang w:val="sv-SE"/>
        </w:rPr>
        <w:t xml:space="preserve"> </w:t>
      </w:r>
      <w:r w:rsidR="00374A5A" w:rsidRPr="001B3AFC">
        <w:rPr>
          <w:rFonts w:ascii="Footlight MT Light" w:hAnsi="Footlight MT Light" w:cs="Shonar Bangla"/>
          <w:sz w:val="22"/>
          <w:szCs w:val="22"/>
          <w:lang w:val="sv-SE"/>
        </w:rPr>
        <w:t>*</w:t>
      </w:r>
      <w:r w:rsidR="000B2F8A" w:rsidRPr="001B3AFC">
        <w:rPr>
          <w:rFonts w:ascii="Footlight MT Light" w:hAnsi="Footlight MT Light" w:cs="Shonar Bangla"/>
          <w:b w:val="0"/>
          <w:sz w:val="22"/>
          <w:szCs w:val="22"/>
          <w:lang w:val="sv-SE"/>
        </w:rPr>
        <w:tab/>
        <w:t>Robert Mammana</w:t>
      </w:r>
      <w:r w:rsidR="009425C7" w:rsidRPr="001B3AFC">
        <w:rPr>
          <w:rFonts w:ascii="Footlight MT Light" w:hAnsi="Footlight MT Light" w:cs="Shonar Bangla"/>
          <w:b w:val="0"/>
          <w:sz w:val="22"/>
          <w:szCs w:val="22"/>
          <w:lang w:val="sv-SE"/>
        </w:rPr>
        <w:t>, Chandler Studios</w:t>
      </w:r>
    </w:p>
    <w:p w14:paraId="5DC6B9F7" w14:textId="77777777" w:rsidR="0083782B" w:rsidRPr="001B3AFC" w:rsidRDefault="003F0A2D" w:rsidP="00374A5A">
      <w:pPr>
        <w:rPr>
          <w:rFonts w:ascii="Footlight MT Light" w:hAnsi="Footlight MT Light" w:cs="Shonar Bangla"/>
          <w:b w:val="0"/>
          <w:sz w:val="22"/>
          <w:szCs w:val="22"/>
          <w:lang w:val="sv-SE"/>
        </w:rPr>
      </w:pPr>
      <w:r w:rsidRPr="001B3AFC">
        <w:rPr>
          <w:rFonts w:ascii="Footlight MT Light" w:hAnsi="Footlight MT Light" w:cs="Shonar Bangla"/>
          <w:b w:val="0"/>
          <w:sz w:val="22"/>
          <w:szCs w:val="22"/>
          <w:lang w:val="sv-SE"/>
        </w:rPr>
        <w:t>Elizabeth Rex</w:t>
      </w:r>
      <w:r w:rsidRPr="001B3AFC">
        <w:rPr>
          <w:rFonts w:ascii="Footlight MT Light" w:hAnsi="Footlight MT Light" w:cs="Shonar Bangla"/>
          <w:b w:val="0"/>
          <w:sz w:val="22"/>
          <w:szCs w:val="22"/>
          <w:lang w:val="sv-SE"/>
        </w:rPr>
        <w:tab/>
      </w:r>
      <w:r w:rsidRPr="001B3AFC">
        <w:rPr>
          <w:rFonts w:ascii="Footlight MT Light" w:hAnsi="Footlight MT Light" w:cs="Shonar Bangla"/>
          <w:b w:val="0"/>
          <w:sz w:val="22"/>
          <w:szCs w:val="22"/>
          <w:lang w:val="sv-SE"/>
        </w:rPr>
        <w:tab/>
      </w:r>
      <w:r w:rsidRPr="001B3AFC">
        <w:rPr>
          <w:rFonts w:ascii="Footlight MT Light" w:hAnsi="Footlight MT Light" w:cs="Shonar Bangla"/>
          <w:b w:val="0"/>
          <w:sz w:val="22"/>
          <w:szCs w:val="22"/>
          <w:lang w:val="sv-SE"/>
        </w:rPr>
        <w:tab/>
      </w:r>
      <w:r w:rsidR="00B07EE6" w:rsidRPr="001B3AFC">
        <w:rPr>
          <w:rFonts w:ascii="Footlight MT Light" w:hAnsi="Footlight MT Light" w:cs="Shonar Bangla"/>
          <w:b w:val="0"/>
          <w:sz w:val="22"/>
          <w:szCs w:val="22"/>
          <w:lang w:val="sv-SE"/>
        </w:rPr>
        <w:t>Queen Elizabeth I</w:t>
      </w:r>
      <w:r w:rsidR="00374A5A" w:rsidRPr="001B3AFC">
        <w:rPr>
          <w:rFonts w:ascii="Footlight MT Light" w:hAnsi="Footlight MT Light" w:cs="Shonar Bangla"/>
          <w:b w:val="0"/>
          <w:sz w:val="22"/>
          <w:szCs w:val="22"/>
          <w:lang w:val="sv-SE"/>
        </w:rPr>
        <w:t xml:space="preserve"> </w:t>
      </w:r>
      <w:r w:rsidR="00374A5A" w:rsidRPr="001B3AFC">
        <w:rPr>
          <w:rFonts w:ascii="Footlight MT Light" w:hAnsi="Footlight MT Light" w:cs="Shonar Bangla"/>
          <w:sz w:val="22"/>
          <w:szCs w:val="22"/>
          <w:lang w:val="sv-SE"/>
        </w:rPr>
        <w:t>*</w:t>
      </w:r>
      <w:r w:rsidR="00B07EE6" w:rsidRPr="001B3AFC">
        <w:rPr>
          <w:rFonts w:ascii="Footlight MT Light" w:hAnsi="Footlight MT Light" w:cs="Shonar Bangla"/>
          <w:b w:val="0"/>
          <w:sz w:val="22"/>
          <w:szCs w:val="22"/>
          <w:lang w:val="sv-SE"/>
        </w:rPr>
        <w:tab/>
        <w:t>Robert Mammana</w:t>
      </w:r>
      <w:r w:rsidR="009425C7" w:rsidRPr="001B3AFC">
        <w:rPr>
          <w:rFonts w:ascii="Footlight MT Light" w:hAnsi="Footlight MT Light" w:cs="Shonar Bangla"/>
          <w:b w:val="0"/>
          <w:sz w:val="22"/>
          <w:szCs w:val="22"/>
          <w:lang w:val="sv-SE"/>
        </w:rPr>
        <w:t xml:space="preserve">, </w:t>
      </w:r>
      <w:r w:rsidRPr="001B3AFC">
        <w:rPr>
          <w:rFonts w:ascii="Footlight MT Light" w:hAnsi="Footlight MT Light" w:cs="Shonar Bangla"/>
          <w:b w:val="0"/>
          <w:sz w:val="22"/>
          <w:szCs w:val="22"/>
          <w:lang w:val="sv-SE"/>
        </w:rPr>
        <w:t>NHAC</w:t>
      </w:r>
    </w:p>
    <w:p w14:paraId="2BD930C5" w14:textId="77777777" w:rsidR="00B07EE6" w:rsidRPr="00305C9D" w:rsidRDefault="003F0A2D">
      <w:pPr>
        <w:rPr>
          <w:rFonts w:ascii="Footlight MT Light" w:hAnsi="Footlight MT Light" w:cs="Shonar Bangla"/>
          <w:b w:val="0"/>
          <w:sz w:val="22"/>
          <w:szCs w:val="22"/>
        </w:rPr>
      </w:pPr>
      <w:r w:rsidRPr="00305C9D">
        <w:rPr>
          <w:rFonts w:ascii="Footlight MT Light" w:hAnsi="Footlight MT Light" w:cs="Shonar Bangla"/>
          <w:b w:val="0"/>
          <w:sz w:val="22"/>
          <w:szCs w:val="22"/>
        </w:rPr>
        <w:t>The Tempest</w:t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="00B07EE6" w:rsidRPr="00305C9D">
        <w:rPr>
          <w:rFonts w:ascii="Footlight MT Light" w:hAnsi="Footlight MT Light" w:cs="Shonar Bangla"/>
          <w:b w:val="0"/>
          <w:sz w:val="22"/>
          <w:szCs w:val="22"/>
        </w:rPr>
        <w:t>Prosper</w:t>
      </w:r>
      <w:r w:rsidR="00D67B94" w:rsidRPr="00305C9D">
        <w:rPr>
          <w:rFonts w:ascii="Footlight MT Light" w:hAnsi="Footlight MT Light" w:cs="Shonar Bangla"/>
          <w:b w:val="0"/>
          <w:sz w:val="22"/>
          <w:szCs w:val="22"/>
        </w:rPr>
        <w:t>o</w:t>
      </w:r>
      <w:r w:rsidR="00B07EE6"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="00B07EE6" w:rsidRPr="00305C9D">
        <w:rPr>
          <w:rFonts w:ascii="Footlight MT Light" w:hAnsi="Footlight MT Light" w:cs="Shonar Bangla"/>
          <w:b w:val="0"/>
          <w:sz w:val="22"/>
          <w:szCs w:val="22"/>
        </w:rPr>
        <w:tab/>
        <w:t>Carolee Shoemaker</w:t>
      </w:r>
      <w:r w:rsidR="009425C7" w:rsidRPr="00305C9D">
        <w:rPr>
          <w:rFonts w:ascii="Footlight MT Light" w:hAnsi="Footlight MT Light" w:cs="Shonar Bangla"/>
          <w:b w:val="0"/>
          <w:sz w:val="22"/>
          <w:szCs w:val="22"/>
        </w:rPr>
        <w:t>, Knightsbridge Theatre</w:t>
      </w:r>
    </w:p>
    <w:p w14:paraId="4630BF98" w14:textId="77777777" w:rsidR="00B07EE6" w:rsidRPr="00305C9D" w:rsidRDefault="00B07EE6">
      <w:pPr>
        <w:pStyle w:val="Heading3"/>
        <w:rPr>
          <w:rFonts w:ascii="Footlight MT Light" w:hAnsi="Footlight MT Light" w:cs="Shonar Bangla"/>
          <w:b w:val="0"/>
          <w:sz w:val="22"/>
          <w:szCs w:val="22"/>
        </w:rPr>
      </w:pPr>
      <w:r w:rsidRPr="00305C9D">
        <w:rPr>
          <w:rFonts w:ascii="Footlight MT Light" w:hAnsi="Footlight MT Light" w:cs="Shonar Bangla"/>
          <w:b w:val="0"/>
          <w:sz w:val="22"/>
          <w:szCs w:val="22"/>
        </w:rPr>
        <w:t>Macbeth</w:t>
      </w:r>
      <w:r w:rsidR="009465B4" w:rsidRPr="00305C9D">
        <w:rPr>
          <w:rFonts w:ascii="Footlight MT Light" w:hAnsi="Footlight MT Light" w:cs="Shonar Bangla"/>
          <w:b w:val="0"/>
          <w:sz w:val="18"/>
          <w:szCs w:val="18"/>
        </w:rPr>
        <w:t>(w/Shari Shattuck)</w:t>
      </w:r>
      <w:r w:rsid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>Macbeth</w:t>
      </w:r>
      <w:r w:rsidR="009425C7"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="009425C7"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>Joseph Stachura</w:t>
      </w:r>
      <w:r w:rsidR="003F0A2D" w:rsidRPr="00305C9D">
        <w:rPr>
          <w:rFonts w:ascii="Footlight MT Light" w:hAnsi="Footlight MT Light" w:cs="Shonar Bangla"/>
          <w:b w:val="0"/>
          <w:sz w:val="22"/>
          <w:szCs w:val="22"/>
        </w:rPr>
        <w:t xml:space="preserve">, Knightsbridge </w:t>
      </w:r>
    </w:p>
    <w:p w14:paraId="573315BD" w14:textId="77777777" w:rsidR="00B07EE6" w:rsidRPr="00305C9D" w:rsidRDefault="00305C9D">
      <w:pPr>
        <w:pStyle w:val="Heading3"/>
        <w:rPr>
          <w:rFonts w:ascii="Footlight MT Light" w:hAnsi="Footlight MT Light" w:cs="Shonar Bangla"/>
          <w:b w:val="0"/>
          <w:sz w:val="22"/>
          <w:szCs w:val="22"/>
        </w:rPr>
      </w:pPr>
      <w:r>
        <w:rPr>
          <w:rFonts w:ascii="Footlight MT Light" w:hAnsi="Footlight MT Light" w:cs="Shonar Bangla"/>
          <w:b w:val="0"/>
          <w:sz w:val="22"/>
          <w:szCs w:val="22"/>
        </w:rPr>
        <w:t>Road To Nirvana</w:t>
      </w:r>
      <w:r>
        <w:rPr>
          <w:rFonts w:ascii="Footlight MT Light" w:hAnsi="Footlight MT Light" w:cs="Shonar Bangla"/>
          <w:b w:val="0"/>
          <w:sz w:val="22"/>
          <w:szCs w:val="22"/>
        </w:rPr>
        <w:tab/>
      </w:r>
      <w:r>
        <w:rPr>
          <w:rFonts w:ascii="Footlight MT Light" w:hAnsi="Footlight MT Light" w:cs="Shonar Bangla"/>
          <w:b w:val="0"/>
          <w:sz w:val="22"/>
          <w:szCs w:val="22"/>
        </w:rPr>
        <w:tab/>
      </w:r>
      <w:r w:rsidR="00B07EE6" w:rsidRPr="00305C9D">
        <w:rPr>
          <w:rFonts w:ascii="Footlight MT Light" w:hAnsi="Footlight MT Light" w:cs="Shonar Bangla"/>
          <w:b w:val="0"/>
          <w:sz w:val="22"/>
          <w:szCs w:val="22"/>
        </w:rPr>
        <w:t>Nirvana</w:t>
      </w:r>
      <w:r w:rsidR="009425C7"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="00B07EE6" w:rsidRPr="00305C9D">
        <w:rPr>
          <w:rFonts w:ascii="Footlight MT Light" w:hAnsi="Footlight MT Light" w:cs="Shonar Bangla"/>
          <w:b w:val="0"/>
          <w:sz w:val="22"/>
          <w:szCs w:val="22"/>
        </w:rPr>
        <w:tab/>
        <w:t>K. McElheny</w:t>
      </w:r>
      <w:r w:rsidR="003F0A2D" w:rsidRPr="00305C9D">
        <w:rPr>
          <w:rFonts w:ascii="Footlight MT Light" w:hAnsi="Footlight MT Light" w:cs="Shonar Bangla"/>
          <w:b w:val="0"/>
          <w:sz w:val="22"/>
          <w:szCs w:val="22"/>
        </w:rPr>
        <w:t>, Knightsbridge</w:t>
      </w:r>
    </w:p>
    <w:p w14:paraId="5DD5E699" w14:textId="77777777" w:rsidR="00B07EE6" w:rsidRPr="00305C9D" w:rsidRDefault="003F0A2D">
      <w:pPr>
        <w:pStyle w:val="Heading3"/>
        <w:rPr>
          <w:rFonts w:ascii="Footlight MT Light" w:hAnsi="Footlight MT Light" w:cs="Shonar Bangla"/>
          <w:b w:val="0"/>
          <w:sz w:val="22"/>
          <w:szCs w:val="22"/>
        </w:rPr>
      </w:pPr>
      <w:r w:rsidRPr="00305C9D">
        <w:rPr>
          <w:rFonts w:ascii="Footlight MT Light" w:hAnsi="Footlight MT Light" w:cs="Shonar Bangla"/>
          <w:b w:val="0"/>
          <w:sz w:val="22"/>
          <w:szCs w:val="22"/>
        </w:rPr>
        <w:t xml:space="preserve">The Rivals </w:t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="00B07EE6" w:rsidRPr="00305C9D">
        <w:rPr>
          <w:rFonts w:ascii="Footlight MT Light" w:hAnsi="Footlight MT Light" w:cs="Shonar Bangla"/>
          <w:b w:val="0"/>
          <w:sz w:val="22"/>
          <w:szCs w:val="22"/>
        </w:rPr>
        <w:t>Mrs. Malaprop</w:t>
      </w:r>
      <w:r w:rsidR="00B07EE6"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="00B07EE6" w:rsidRPr="00305C9D">
        <w:rPr>
          <w:rFonts w:ascii="Footlight MT Light" w:hAnsi="Footlight MT Light" w:cs="Shonar Bangla"/>
          <w:b w:val="0"/>
          <w:sz w:val="22"/>
          <w:szCs w:val="22"/>
        </w:rPr>
        <w:tab/>
        <w:t>Christian Noble</w:t>
      </w:r>
      <w:r w:rsidR="00581632" w:rsidRPr="00305C9D">
        <w:rPr>
          <w:rFonts w:ascii="Footlight MT Light" w:hAnsi="Footlight MT Light" w:cs="Shonar Bangla"/>
          <w:b w:val="0"/>
          <w:sz w:val="22"/>
          <w:szCs w:val="22"/>
        </w:rPr>
        <w:t>, Knightsbridge</w:t>
      </w:r>
    </w:p>
    <w:p w14:paraId="71FC6DD8" w14:textId="77777777" w:rsidR="00B07EE6" w:rsidRPr="00305C9D" w:rsidRDefault="00A15A00">
      <w:pPr>
        <w:ind w:right="-720"/>
        <w:rPr>
          <w:rFonts w:ascii="Footlight MT Light" w:hAnsi="Footlight MT Light" w:cs="Shonar Bangla"/>
          <w:b w:val="0"/>
          <w:sz w:val="22"/>
          <w:szCs w:val="22"/>
        </w:rPr>
      </w:pPr>
      <w:r w:rsidRPr="00305C9D">
        <w:rPr>
          <w:rFonts w:ascii="Footlight MT Light" w:hAnsi="Footlight MT Light" w:cs="Shonar Bangla"/>
          <w:b w:val="0"/>
          <w:sz w:val="22"/>
          <w:szCs w:val="22"/>
        </w:rPr>
        <w:t>My Father’s Vodka</w:t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="00B07EE6" w:rsidRPr="00305C9D">
        <w:rPr>
          <w:rFonts w:ascii="Footlight MT Light" w:hAnsi="Footlight MT Light" w:cs="Shonar Bangla"/>
          <w:b w:val="0"/>
          <w:sz w:val="22"/>
          <w:szCs w:val="22"/>
        </w:rPr>
        <w:t>Leggs Monroe</w:t>
      </w:r>
      <w:r w:rsidR="00BA0859"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="00BA0859"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="00B07EE6" w:rsidRPr="00305C9D">
        <w:rPr>
          <w:rFonts w:ascii="Footlight MT Light" w:hAnsi="Footlight MT Light" w:cs="Shonar Bangla"/>
          <w:b w:val="0"/>
          <w:sz w:val="22"/>
          <w:szCs w:val="22"/>
        </w:rPr>
        <w:t>Lee Grodsky</w:t>
      </w:r>
      <w:r w:rsidR="009425C7" w:rsidRPr="00305C9D">
        <w:rPr>
          <w:rFonts w:ascii="Footlight MT Light" w:hAnsi="Footlight MT Light" w:cs="Shonar Bangla"/>
          <w:b w:val="0"/>
          <w:sz w:val="22"/>
          <w:szCs w:val="22"/>
        </w:rPr>
        <w:t>, The Roxy</w:t>
      </w:r>
    </w:p>
    <w:p w14:paraId="7C0EF7BE" w14:textId="77777777" w:rsidR="00B07EE6" w:rsidRPr="00305C9D" w:rsidRDefault="00B07EE6">
      <w:pPr>
        <w:ind w:right="-720"/>
        <w:rPr>
          <w:rFonts w:ascii="Footlight MT Light" w:hAnsi="Footlight MT Light" w:cs="Shonar Bangla"/>
          <w:b w:val="0"/>
          <w:sz w:val="22"/>
          <w:szCs w:val="22"/>
        </w:rPr>
      </w:pPr>
      <w:r w:rsidRPr="00305C9D">
        <w:rPr>
          <w:rFonts w:ascii="Footlight MT Light" w:hAnsi="Footlight MT Light" w:cs="Shonar Bangla"/>
          <w:b w:val="0"/>
          <w:sz w:val="22"/>
          <w:szCs w:val="22"/>
        </w:rPr>
        <w:t>In Progress</w:t>
      </w:r>
      <w:r w:rsidR="009465B4" w:rsidRPr="00305C9D">
        <w:rPr>
          <w:rFonts w:ascii="Footlight MT Light" w:hAnsi="Footlight MT Light" w:cs="Shonar Bangla"/>
          <w:b w:val="0"/>
          <w:sz w:val="22"/>
          <w:szCs w:val="22"/>
        </w:rPr>
        <w:t xml:space="preserve"> </w:t>
      </w:r>
      <w:r w:rsidR="009465B4" w:rsidRPr="00305C9D">
        <w:rPr>
          <w:rFonts w:ascii="Footlight MT Light" w:hAnsi="Footlight MT Light" w:cs="Shonar Bangla"/>
          <w:b w:val="0"/>
          <w:sz w:val="18"/>
          <w:szCs w:val="18"/>
        </w:rPr>
        <w:t>(w/Ronn Moss)</w:t>
      </w:r>
      <w:r w:rsid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>Racheal</w:t>
      </w:r>
      <w:r w:rsidR="009425C7"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="009425C7"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="003F0A2D"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>Michael T. Weiss</w:t>
      </w:r>
      <w:r w:rsidR="009425C7" w:rsidRPr="00305C9D">
        <w:rPr>
          <w:rFonts w:ascii="Footlight MT Light" w:hAnsi="Footlight MT Light" w:cs="Shonar Bangla"/>
          <w:b w:val="0"/>
          <w:sz w:val="22"/>
          <w:szCs w:val="22"/>
        </w:rPr>
        <w:t>, Matrix Theatre</w:t>
      </w:r>
    </w:p>
    <w:p w14:paraId="65433306" w14:textId="77777777" w:rsidR="00B07EE6" w:rsidRPr="00305C9D" w:rsidRDefault="00305C9D">
      <w:pPr>
        <w:ind w:right="-720"/>
        <w:rPr>
          <w:rFonts w:ascii="Footlight MT Light" w:hAnsi="Footlight MT Light" w:cs="Shonar Bangla"/>
          <w:b w:val="0"/>
          <w:sz w:val="22"/>
          <w:szCs w:val="22"/>
        </w:rPr>
      </w:pPr>
      <w:r>
        <w:rPr>
          <w:rFonts w:ascii="Footlight MT Light" w:hAnsi="Footlight MT Light" w:cs="Shonar Bangla"/>
          <w:b w:val="0"/>
          <w:sz w:val="22"/>
          <w:szCs w:val="22"/>
        </w:rPr>
        <w:t xml:space="preserve">Obscenes             </w:t>
      </w:r>
      <w:r>
        <w:rPr>
          <w:rFonts w:ascii="Footlight MT Light" w:hAnsi="Footlight MT Light" w:cs="Shonar Bangla"/>
          <w:b w:val="0"/>
          <w:sz w:val="22"/>
          <w:szCs w:val="22"/>
        </w:rPr>
        <w:tab/>
      </w:r>
      <w:r>
        <w:rPr>
          <w:rFonts w:ascii="Footlight MT Light" w:hAnsi="Footlight MT Light" w:cs="Shonar Bangla"/>
          <w:b w:val="0"/>
          <w:sz w:val="22"/>
          <w:szCs w:val="22"/>
        </w:rPr>
        <w:tab/>
      </w:r>
      <w:r w:rsidR="00B07EE6" w:rsidRPr="00305C9D">
        <w:rPr>
          <w:rFonts w:ascii="Footlight MT Light" w:hAnsi="Footlight MT Light" w:cs="Shonar Bangla"/>
          <w:b w:val="0"/>
          <w:sz w:val="22"/>
          <w:szCs w:val="22"/>
        </w:rPr>
        <w:t>Emily</w:t>
      </w:r>
      <w:r w:rsidR="00B07EE6"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="00B07EE6"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="00B07EE6" w:rsidRPr="00305C9D">
        <w:rPr>
          <w:rFonts w:ascii="Footlight MT Light" w:hAnsi="Footlight MT Light" w:cs="Shonar Bangla"/>
          <w:b w:val="0"/>
          <w:sz w:val="22"/>
          <w:szCs w:val="22"/>
        </w:rPr>
        <w:tab/>
        <w:t>Charles Nelson Reilly</w:t>
      </w:r>
      <w:r w:rsidR="009425C7" w:rsidRPr="00305C9D">
        <w:rPr>
          <w:rFonts w:ascii="Footlight MT Light" w:hAnsi="Footlight MT Light" w:cs="Shonar Bangla"/>
          <w:b w:val="0"/>
          <w:sz w:val="22"/>
          <w:szCs w:val="22"/>
        </w:rPr>
        <w:t>, Tamarind Theatre</w:t>
      </w:r>
    </w:p>
    <w:p w14:paraId="5E0968E3" w14:textId="77777777" w:rsidR="00B07EE6" w:rsidRPr="00305C9D" w:rsidRDefault="009465B4">
      <w:pPr>
        <w:ind w:right="-720"/>
        <w:rPr>
          <w:rFonts w:ascii="Footlight MT Light" w:hAnsi="Footlight MT Light" w:cs="Shonar Bangla"/>
          <w:b w:val="0"/>
          <w:sz w:val="22"/>
          <w:szCs w:val="22"/>
        </w:rPr>
      </w:pPr>
      <w:r w:rsidRPr="00305C9D">
        <w:rPr>
          <w:rFonts w:ascii="Footlight MT Light" w:hAnsi="Footlight MT Light" w:cs="Shonar Bangla"/>
          <w:b w:val="0"/>
          <w:sz w:val="22"/>
          <w:szCs w:val="22"/>
        </w:rPr>
        <w:t>I Think I Killed My Wife!</w:t>
      </w:r>
      <w:r w:rsidRPr="00305C9D">
        <w:rPr>
          <w:rFonts w:ascii="Footlight MT Light" w:hAnsi="Footlight MT Light" w:cs="Shonar Bangla"/>
          <w:b w:val="0"/>
          <w:sz w:val="18"/>
          <w:szCs w:val="18"/>
        </w:rPr>
        <w:t>(w/Don Most)</w:t>
      </w:r>
      <w:r w:rsidR="003F0A2D" w:rsidRPr="00305C9D">
        <w:rPr>
          <w:rFonts w:ascii="Footlight MT Light" w:hAnsi="Footlight MT Light" w:cs="Shonar Bangla"/>
          <w:b w:val="0"/>
          <w:sz w:val="18"/>
          <w:szCs w:val="18"/>
        </w:rPr>
        <w:t xml:space="preserve"> </w:t>
      </w:r>
      <w:r w:rsidR="00B07EE6" w:rsidRPr="00305C9D">
        <w:rPr>
          <w:rFonts w:ascii="Footlight MT Light" w:hAnsi="Footlight MT Light" w:cs="Shonar Bangla"/>
          <w:b w:val="0"/>
          <w:sz w:val="22"/>
          <w:szCs w:val="22"/>
        </w:rPr>
        <w:t>Kittikins</w:t>
      </w:r>
      <w:r w:rsidR="00B07EE6"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="00B07EE6" w:rsidRPr="00305C9D">
        <w:rPr>
          <w:rFonts w:ascii="Footlight MT Light" w:hAnsi="Footlight MT Light" w:cs="Shonar Bangla"/>
          <w:b w:val="0"/>
          <w:sz w:val="22"/>
          <w:szCs w:val="22"/>
        </w:rPr>
        <w:tab/>
        <w:t>Glen Kelman</w:t>
      </w:r>
      <w:r w:rsidR="009425C7" w:rsidRPr="00305C9D">
        <w:rPr>
          <w:rFonts w:ascii="Footlight MT Light" w:hAnsi="Footlight MT Light" w:cs="Shonar Bangla"/>
          <w:b w:val="0"/>
          <w:sz w:val="22"/>
          <w:szCs w:val="22"/>
        </w:rPr>
        <w:t>, Tiffany Theatre</w:t>
      </w:r>
    </w:p>
    <w:p w14:paraId="2A09A209" w14:textId="77777777" w:rsidR="00374A5A" w:rsidRPr="00305C9D" w:rsidRDefault="00B07EE6" w:rsidP="00374A5A">
      <w:pPr>
        <w:ind w:right="-720"/>
        <w:rPr>
          <w:rFonts w:ascii="Footlight MT Light" w:hAnsi="Footlight MT Light" w:cs="Shonar Bangla"/>
          <w:b w:val="0"/>
          <w:sz w:val="22"/>
          <w:szCs w:val="22"/>
        </w:rPr>
      </w:pPr>
      <w:r w:rsidRPr="00305C9D">
        <w:rPr>
          <w:rFonts w:ascii="Footlight MT Light" w:hAnsi="Footlight MT Light" w:cs="Shonar Bangla"/>
          <w:b w:val="0"/>
          <w:sz w:val="22"/>
          <w:szCs w:val="22"/>
        </w:rPr>
        <w:t>Carousel</w:t>
      </w:r>
      <w:r w:rsidRPr="00305C9D">
        <w:rPr>
          <w:rFonts w:ascii="Footlight MT Light" w:hAnsi="Footlight MT Light" w:cs="Shonar Bangla"/>
          <w:b w:val="0"/>
          <w:sz w:val="18"/>
          <w:szCs w:val="18"/>
        </w:rPr>
        <w:t>(w/Tom Wopat &amp; Marin Mazzie)</w:t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>Mrs. Mullin</w:t>
      </w:r>
      <w:r w:rsidR="00EE46A4"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="00335B75" w:rsidRPr="00305C9D">
        <w:rPr>
          <w:rFonts w:ascii="Footlight MT Light" w:hAnsi="Footlight MT Light" w:cs="Shonar Bangla"/>
          <w:b w:val="0"/>
          <w:sz w:val="22"/>
          <w:szCs w:val="22"/>
        </w:rPr>
        <w:t>J</w:t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>ack Ragotzy</w:t>
      </w:r>
      <w:r w:rsidR="003F0A2D" w:rsidRPr="00305C9D">
        <w:rPr>
          <w:rFonts w:ascii="Footlight MT Light" w:hAnsi="Footlight MT Light" w:cs="Shonar Bangla"/>
          <w:b w:val="0"/>
          <w:sz w:val="22"/>
          <w:szCs w:val="22"/>
        </w:rPr>
        <w:t xml:space="preserve">,  </w:t>
      </w:r>
      <w:r w:rsidR="009425C7" w:rsidRPr="00305C9D">
        <w:rPr>
          <w:rFonts w:ascii="Footlight MT Light" w:hAnsi="Footlight MT Light" w:cs="Shonar Bangla"/>
          <w:b w:val="0"/>
          <w:sz w:val="22"/>
          <w:szCs w:val="22"/>
        </w:rPr>
        <w:t xml:space="preserve">Barn Theatre,  MI         </w:t>
      </w:r>
    </w:p>
    <w:p w14:paraId="4E99F761" w14:textId="77777777" w:rsidR="00B07EE6" w:rsidRPr="00305C9D" w:rsidRDefault="00374A5A" w:rsidP="00374A5A">
      <w:pPr>
        <w:ind w:right="-720"/>
        <w:rPr>
          <w:rFonts w:ascii="Footlight MT Light" w:hAnsi="Footlight MT Light" w:cs="Shonar Bangla"/>
          <w:sz w:val="18"/>
          <w:szCs w:val="18"/>
        </w:rPr>
      </w:pP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ab/>
      </w:r>
      <w:r w:rsidRPr="00305C9D">
        <w:rPr>
          <w:rFonts w:ascii="Footlight MT Light" w:hAnsi="Footlight MT Light" w:cs="Shonar Bangla"/>
          <w:sz w:val="18"/>
          <w:szCs w:val="18"/>
        </w:rPr>
        <w:t>* Award winning or nominated performances</w:t>
      </w:r>
      <w:r w:rsidRPr="00305C9D">
        <w:rPr>
          <w:rFonts w:ascii="Footlight MT Light" w:hAnsi="Footlight MT Light" w:cs="Shonar Bangla"/>
          <w:sz w:val="18"/>
          <w:szCs w:val="18"/>
        </w:rPr>
        <w:tab/>
      </w:r>
      <w:r w:rsidRPr="00305C9D">
        <w:rPr>
          <w:rFonts w:ascii="Footlight MT Light" w:hAnsi="Footlight MT Light" w:cs="Shonar Bangla"/>
          <w:sz w:val="18"/>
          <w:szCs w:val="18"/>
        </w:rPr>
        <w:tab/>
      </w:r>
      <w:r w:rsidRPr="00305C9D">
        <w:rPr>
          <w:rFonts w:ascii="Footlight MT Light" w:hAnsi="Footlight MT Light" w:cs="Shonar Bangla"/>
          <w:sz w:val="18"/>
          <w:szCs w:val="18"/>
        </w:rPr>
        <w:tab/>
      </w:r>
      <w:r w:rsidRPr="00305C9D">
        <w:rPr>
          <w:rFonts w:ascii="Footlight MT Light" w:hAnsi="Footlight MT Light" w:cs="Shonar Bangla"/>
          <w:sz w:val="18"/>
          <w:szCs w:val="18"/>
        </w:rPr>
        <w:tab/>
      </w:r>
      <w:r w:rsidRPr="00305C9D">
        <w:rPr>
          <w:rFonts w:ascii="Footlight MT Light" w:hAnsi="Footlight MT Light" w:cs="Shonar Bangla"/>
          <w:sz w:val="18"/>
          <w:szCs w:val="18"/>
        </w:rPr>
        <w:tab/>
      </w:r>
      <w:r w:rsidRPr="00305C9D">
        <w:rPr>
          <w:rFonts w:ascii="Footlight MT Light" w:hAnsi="Footlight MT Light" w:cs="Shonar Bangla"/>
          <w:sz w:val="18"/>
          <w:szCs w:val="18"/>
        </w:rPr>
        <w:tab/>
      </w:r>
      <w:r w:rsidR="009425C7" w:rsidRPr="00305C9D">
        <w:rPr>
          <w:rFonts w:ascii="Footlight MT Light" w:hAnsi="Footlight MT Light" w:cs="Shonar Bangla"/>
          <w:sz w:val="18"/>
          <w:szCs w:val="18"/>
        </w:rPr>
        <w:t xml:space="preserve">     </w:t>
      </w:r>
    </w:p>
    <w:p w14:paraId="03B4225A" w14:textId="77777777" w:rsidR="00FC6B46" w:rsidRPr="002F2CA0" w:rsidRDefault="00FC6B46">
      <w:pPr>
        <w:pStyle w:val="Heading6"/>
        <w:rPr>
          <w:rFonts w:ascii="Footlight MT Light" w:hAnsi="Footlight MT Light" w:cs="Shonar Bangla"/>
          <w:sz w:val="16"/>
          <w:szCs w:val="16"/>
        </w:rPr>
      </w:pPr>
    </w:p>
    <w:p w14:paraId="30968F91" w14:textId="77777777" w:rsidR="00B07EE6" w:rsidRPr="00305C9D" w:rsidRDefault="001B1168">
      <w:pPr>
        <w:pStyle w:val="Heading6"/>
        <w:rPr>
          <w:rFonts w:ascii="Footlight MT Light" w:hAnsi="Footlight MT Light" w:cs="Shonar Bangla"/>
          <w:sz w:val="24"/>
          <w:szCs w:val="24"/>
          <w:u w:val="none"/>
        </w:rPr>
      </w:pPr>
      <w:r w:rsidRPr="00305C9D">
        <w:rPr>
          <w:rFonts w:ascii="Footlight MT Light" w:hAnsi="Footlight MT Light" w:cs="Shonar Bangla"/>
          <w:sz w:val="24"/>
          <w:szCs w:val="24"/>
          <w:u w:val="none"/>
        </w:rPr>
        <w:t>[training]</w:t>
      </w:r>
    </w:p>
    <w:p w14:paraId="1B0E8259" w14:textId="1C8C350C" w:rsidR="00305C9D" w:rsidRDefault="00335B75" w:rsidP="002F0844">
      <w:pPr>
        <w:tabs>
          <w:tab w:val="left" w:pos="0"/>
        </w:tabs>
        <w:ind w:right="-720"/>
        <w:rPr>
          <w:rFonts w:ascii="Footlight MT Light" w:hAnsi="Footlight MT Light" w:cs="Shonar Bangla"/>
          <w:b w:val="0"/>
          <w:sz w:val="22"/>
          <w:szCs w:val="22"/>
        </w:rPr>
      </w:pPr>
      <w:r w:rsidRPr="001B3AFC">
        <w:rPr>
          <w:rFonts w:ascii="Footlight MT Light" w:hAnsi="Footlight MT Light" w:cs="Shonar Bangla"/>
          <w:bCs/>
          <w:sz w:val="22"/>
          <w:szCs w:val="22"/>
        </w:rPr>
        <w:t>Scene Study</w:t>
      </w:r>
      <w:r w:rsidR="003C4FA1" w:rsidRPr="00305C9D">
        <w:rPr>
          <w:rFonts w:ascii="Footlight MT Light" w:hAnsi="Footlight MT Light" w:cs="Shonar Bangla"/>
          <w:b w:val="0"/>
          <w:sz w:val="22"/>
          <w:szCs w:val="22"/>
        </w:rPr>
        <w:t xml:space="preserve">: </w:t>
      </w:r>
      <w:r w:rsidR="001B3AFC">
        <w:rPr>
          <w:rFonts w:ascii="Footlight MT Light" w:hAnsi="Footlight MT Light" w:cs="Shonar Bangla"/>
          <w:b w:val="0"/>
          <w:sz w:val="22"/>
          <w:szCs w:val="22"/>
        </w:rPr>
        <w:t xml:space="preserve">Dennis LaValle, </w:t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>David Beaird</w:t>
      </w:r>
      <w:r w:rsidR="00F93F7B" w:rsidRPr="00305C9D">
        <w:rPr>
          <w:rFonts w:ascii="Footlight MT Light" w:hAnsi="Footlight MT Light" w:cs="Shonar Bangla"/>
          <w:b w:val="0"/>
          <w:sz w:val="22"/>
          <w:szCs w:val="22"/>
        </w:rPr>
        <w:t xml:space="preserve"> (</w:t>
      </w:r>
      <w:r w:rsidR="00662454" w:rsidRPr="00305C9D">
        <w:rPr>
          <w:rFonts w:ascii="Footlight MT Light" w:hAnsi="Footlight MT Light" w:cs="Shonar Bangla"/>
          <w:b w:val="0"/>
          <w:sz w:val="22"/>
          <w:szCs w:val="22"/>
        </w:rPr>
        <w:t>LA</w:t>
      </w:r>
      <w:r w:rsidR="00F93F7B" w:rsidRPr="00305C9D">
        <w:rPr>
          <w:rFonts w:ascii="Footlight MT Light" w:hAnsi="Footlight MT Light" w:cs="Shonar Bangla"/>
          <w:b w:val="0"/>
          <w:sz w:val="22"/>
          <w:szCs w:val="22"/>
        </w:rPr>
        <w:t xml:space="preserve">) </w:t>
      </w:r>
      <w:r w:rsidR="002F2CA0">
        <w:rPr>
          <w:rFonts w:ascii="Footlight MT Light" w:hAnsi="Footlight MT Light" w:cs="Shonar Bangla"/>
          <w:b w:val="0"/>
          <w:sz w:val="22"/>
          <w:szCs w:val="22"/>
        </w:rPr>
        <w:t>Robert Langdon Lloyd,</w:t>
      </w:r>
      <w:r w:rsidR="00F93F7B" w:rsidRPr="00305C9D">
        <w:rPr>
          <w:rFonts w:ascii="Footlight MT Light" w:hAnsi="Footlight MT Light" w:cs="Shonar Bangla"/>
          <w:b w:val="0"/>
          <w:sz w:val="22"/>
          <w:szCs w:val="22"/>
        </w:rPr>
        <w:t xml:space="preserve"> </w:t>
      </w:r>
      <w:r w:rsidR="00F254E3" w:rsidRPr="00305C9D">
        <w:rPr>
          <w:rFonts w:ascii="Footlight MT Light" w:hAnsi="Footlight MT Light" w:cs="Shonar Bangla"/>
          <w:b w:val="0"/>
          <w:sz w:val="22"/>
          <w:szCs w:val="22"/>
        </w:rPr>
        <w:t>HB Studios</w:t>
      </w:r>
      <w:r w:rsidR="00F93F7B" w:rsidRPr="00305C9D">
        <w:rPr>
          <w:rFonts w:ascii="Footlight MT Light" w:hAnsi="Footlight MT Light" w:cs="Shonar Bangla"/>
          <w:b w:val="0"/>
          <w:sz w:val="22"/>
          <w:szCs w:val="22"/>
        </w:rPr>
        <w:t xml:space="preserve"> (</w:t>
      </w:r>
      <w:r w:rsidR="00F254E3" w:rsidRPr="00305C9D">
        <w:rPr>
          <w:rFonts w:ascii="Footlight MT Light" w:hAnsi="Footlight MT Light" w:cs="Shonar Bangla"/>
          <w:b w:val="0"/>
          <w:sz w:val="22"/>
          <w:szCs w:val="22"/>
        </w:rPr>
        <w:t>NYC</w:t>
      </w:r>
      <w:r w:rsidR="00F93F7B" w:rsidRPr="00305C9D">
        <w:rPr>
          <w:rFonts w:ascii="Footlight MT Light" w:hAnsi="Footlight MT Light" w:cs="Shonar Bangla"/>
          <w:b w:val="0"/>
          <w:sz w:val="22"/>
          <w:szCs w:val="22"/>
        </w:rPr>
        <w:t xml:space="preserve">) </w:t>
      </w:r>
    </w:p>
    <w:p w14:paraId="11D7A9C7" w14:textId="34A9FDBA" w:rsidR="001B3AFC" w:rsidRDefault="001B3AFC" w:rsidP="001B3AFC">
      <w:pPr>
        <w:tabs>
          <w:tab w:val="left" w:pos="0"/>
        </w:tabs>
        <w:ind w:right="-720"/>
        <w:rPr>
          <w:rFonts w:ascii="Footlight MT Light" w:hAnsi="Footlight MT Light" w:cs="Shonar Bangla"/>
          <w:b w:val="0"/>
          <w:sz w:val="22"/>
          <w:szCs w:val="22"/>
        </w:rPr>
      </w:pPr>
      <w:r w:rsidRPr="001B3AFC">
        <w:rPr>
          <w:rFonts w:ascii="Footlight MT Light" w:hAnsi="Footlight MT Light" w:cs="Shonar Bangla"/>
          <w:bCs/>
          <w:sz w:val="22"/>
          <w:szCs w:val="22"/>
        </w:rPr>
        <w:t>Shakespeare</w:t>
      </w:r>
      <w:r>
        <w:rPr>
          <w:rFonts w:ascii="Footlight MT Light" w:hAnsi="Footlight MT Light" w:cs="Shonar Bangla"/>
          <w:b w:val="0"/>
          <w:sz w:val="22"/>
          <w:szCs w:val="22"/>
        </w:rPr>
        <w:t xml:space="preserve">: Lisa Wolpe  </w:t>
      </w:r>
      <w:r w:rsidR="00662454" w:rsidRPr="00305C9D">
        <w:rPr>
          <w:rFonts w:ascii="Footlight MT Light" w:hAnsi="Footlight MT Light" w:cs="Shonar Bangla"/>
          <w:b w:val="0"/>
          <w:sz w:val="22"/>
          <w:szCs w:val="22"/>
        </w:rPr>
        <w:t>Hey! I Sa</w:t>
      </w:r>
      <w:r w:rsidR="00F93F7B" w:rsidRPr="00305C9D">
        <w:rPr>
          <w:rFonts w:ascii="Footlight MT Light" w:hAnsi="Footlight MT Light" w:cs="Shonar Bangla"/>
          <w:b w:val="0"/>
          <w:sz w:val="22"/>
          <w:szCs w:val="22"/>
        </w:rPr>
        <w:t xml:space="preserve">w Your </w:t>
      </w:r>
      <w:r w:rsidR="00F93F7B" w:rsidRPr="001B3AFC">
        <w:rPr>
          <w:rFonts w:ascii="Footlight MT Light" w:hAnsi="Footlight MT Light" w:cs="Shonar Bangla"/>
          <w:bCs/>
          <w:sz w:val="22"/>
          <w:szCs w:val="22"/>
        </w:rPr>
        <w:t>Commercial</w:t>
      </w:r>
      <w:r w:rsidR="00F93F7B" w:rsidRPr="00305C9D">
        <w:rPr>
          <w:rFonts w:ascii="Footlight MT Light" w:hAnsi="Footlight MT Light" w:cs="Shonar Bangla"/>
          <w:b w:val="0"/>
          <w:sz w:val="22"/>
          <w:szCs w:val="22"/>
        </w:rPr>
        <w:t xml:space="preserve"> with Mike Pointer</w:t>
      </w:r>
      <w:r>
        <w:rPr>
          <w:rFonts w:ascii="Footlight MT Light" w:hAnsi="Footlight MT Light" w:cs="Shonar Bangla"/>
          <w:b w:val="0"/>
          <w:sz w:val="22"/>
          <w:szCs w:val="22"/>
        </w:rPr>
        <w:t xml:space="preserve">  </w:t>
      </w:r>
      <w:r w:rsidRPr="001B3AFC">
        <w:rPr>
          <w:rFonts w:ascii="Footlight MT Light" w:hAnsi="Footlight MT Light" w:cs="Shonar Bangla"/>
          <w:bCs/>
          <w:sz w:val="22"/>
          <w:szCs w:val="22"/>
        </w:rPr>
        <w:t>Voice-Over</w:t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 xml:space="preserve"> with Patrick </w:t>
      </w:r>
    </w:p>
    <w:p w14:paraId="44CADD0F" w14:textId="54EFDCC6" w:rsidR="00662454" w:rsidRPr="00305C9D" w:rsidRDefault="001B3AFC" w:rsidP="001B3AFC">
      <w:pPr>
        <w:tabs>
          <w:tab w:val="left" w:pos="0"/>
        </w:tabs>
        <w:ind w:right="-720"/>
        <w:rPr>
          <w:rFonts w:ascii="Footlight MT Light" w:hAnsi="Footlight MT Light" w:cs="Shonar Bangla"/>
          <w:b w:val="0"/>
          <w:sz w:val="22"/>
          <w:szCs w:val="22"/>
        </w:rPr>
      </w:pPr>
      <w:r w:rsidRPr="003727A1">
        <w:rPr>
          <w:rFonts w:ascii="Footlight MT Light" w:hAnsi="Footlight MT Light" w:cs="Shonar Bangla"/>
          <w:b w:val="0"/>
          <w:sz w:val="22"/>
          <w:szCs w:val="22"/>
        </w:rPr>
        <w:t xml:space="preserve">Butler (LA) </w:t>
      </w:r>
      <w:r w:rsidR="002F0844" w:rsidRPr="003727A1">
        <w:rPr>
          <w:rFonts w:ascii="Footlight MT Light" w:hAnsi="Footlight MT Light" w:cs="Shonar Bangla"/>
          <w:bCs/>
          <w:sz w:val="22"/>
          <w:szCs w:val="22"/>
        </w:rPr>
        <w:t>Dance</w:t>
      </w:r>
      <w:r w:rsidR="00F87BA8" w:rsidRPr="003727A1">
        <w:rPr>
          <w:rFonts w:ascii="Footlight MT Light" w:hAnsi="Footlight MT Light" w:cs="Shonar Bangla"/>
          <w:bCs/>
          <w:sz w:val="22"/>
          <w:szCs w:val="22"/>
        </w:rPr>
        <w:t xml:space="preserve">, </w:t>
      </w:r>
      <w:r w:rsidR="001625E5" w:rsidRPr="003727A1">
        <w:rPr>
          <w:rFonts w:ascii="Footlight MT Light" w:hAnsi="Footlight MT Light" w:cs="Shonar Bangla"/>
          <w:bCs/>
          <w:sz w:val="22"/>
          <w:szCs w:val="22"/>
        </w:rPr>
        <w:t>Voice</w:t>
      </w:r>
      <w:r w:rsidR="003C4FA1" w:rsidRPr="003727A1">
        <w:rPr>
          <w:rFonts w:ascii="Footlight MT Light" w:hAnsi="Footlight MT Light" w:cs="Shonar Bangla"/>
          <w:bCs/>
          <w:sz w:val="22"/>
          <w:szCs w:val="22"/>
        </w:rPr>
        <w:t xml:space="preserve">, </w:t>
      </w:r>
      <w:r w:rsidR="002A2C52" w:rsidRPr="003727A1">
        <w:rPr>
          <w:rFonts w:ascii="Footlight MT Light" w:hAnsi="Footlight MT Light" w:cs="Shonar Bangla"/>
          <w:bCs/>
          <w:sz w:val="22"/>
          <w:szCs w:val="22"/>
        </w:rPr>
        <w:t>Stage Comba</w:t>
      </w:r>
      <w:r w:rsidR="002F2CA0" w:rsidRPr="003727A1">
        <w:rPr>
          <w:rFonts w:ascii="Footlight MT Light" w:hAnsi="Footlight MT Light" w:cs="Shonar Bangla"/>
          <w:bCs/>
          <w:sz w:val="22"/>
          <w:szCs w:val="22"/>
        </w:rPr>
        <w:t>t</w:t>
      </w:r>
      <w:r w:rsidR="002F2CA0" w:rsidRPr="003727A1">
        <w:rPr>
          <w:rFonts w:ascii="Footlight MT Light" w:hAnsi="Footlight MT Light" w:cs="Shonar Bangla"/>
          <w:b w:val="0"/>
          <w:sz w:val="22"/>
          <w:szCs w:val="22"/>
        </w:rPr>
        <w:t xml:space="preserve"> training</w:t>
      </w:r>
      <w:r w:rsidRPr="003727A1">
        <w:rPr>
          <w:rFonts w:ascii="Footlight MT Light" w:hAnsi="Footlight MT Light" w:cs="Shonar Bangla"/>
          <w:b w:val="0"/>
          <w:sz w:val="22"/>
          <w:szCs w:val="22"/>
        </w:rPr>
        <w:t xml:space="preserve">  </w:t>
      </w:r>
      <w:r w:rsidR="002A2C52" w:rsidRPr="00305C9D">
        <w:rPr>
          <w:rFonts w:ascii="Footlight MT Light" w:hAnsi="Footlight MT Light" w:cs="Shonar Bangla"/>
          <w:b w:val="0"/>
          <w:sz w:val="22"/>
          <w:szCs w:val="22"/>
        </w:rPr>
        <w:t xml:space="preserve">Education: </w:t>
      </w:r>
      <w:r w:rsidR="00662454" w:rsidRPr="001B3AFC">
        <w:rPr>
          <w:rFonts w:ascii="Footlight MT Light" w:hAnsi="Footlight MT Light" w:cs="Shonar Bangla"/>
          <w:bCs/>
          <w:sz w:val="22"/>
          <w:szCs w:val="22"/>
        </w:rPr>
        <w:t xml:space="preserve">BFA </w:t>
      </w:r>
      <w:r w:rsidR="00662454" w:rsidRPr="00305C9D">
        <w:rPr>
          <w:rFonts w:ascii="Footlight MT Light" w:hAnsi="Footlight MT Light" w:cs="Shonar Bangla"/>
          <w:b w:val="0"/>
          <w:sz w:val="22"/>
          <w:szCs w:val="22"/>
        </w:rPr>
        <w:t>in Theatre &amp; Interpretation</w:t>
      </w:r>
      <w:r w:rsidR="002A2C52" w:rsidRPr="00305C9D">
        <w:rPr>
          <w:rFonts w:ascii="Footlight MT Light" w:hAnsi="Footlight MT Light" w:cs="Shonar Bangla"/>
          <w:b w:val="0"/>
          <w:sz w:val="22"/>
          <w:szCs w:val="22"/>
        </w:rPr>
        <w:t xml:space="preserve">, </w:t>
      </w:r>
      <w:r w:rsidR="003C4FA1" w:rsidRPr="00305C9D">
        <w:rPr>
          <w:rFonts w:ascii="Footlight MT Light" w:hAnsi="Footlight MT Light" w:cs="Shonar Bangla"/>
          <w:b w:val="0"/>
          <w:sz w:val="22"/>
          <w:szCs w:val="22"/>
        </w:rPr>
        <w:t>CMU</w:t>
      </w:r>
    </w:p>
    <w:p w14:paraId="358F6330" w14:textId="77777777" w:rsidR="00FC6B46" w:rsidRPr="002F2CA0" w:rsidRDefault="00FC6B46" w:rsidP="002F0844">
      <w:pPr>
        <w:tabs>
          <w:tab w:val="left" w:pos="0"/>
        </w:tabs>
        <w:ind w:right="-720"/>
        <w:rPr>
          <w:rFonts w:ascii="Footlight MT Light" w:hAnsi="Footlight MT Light" w:cs="Shonar Bangla"/>
          <w:b w:val="0"/>
          <w:sz w:val="16"/>
          <w:szCs w:val="16"/>
        </w:rPr>
      </w:pPr>
    </w:p>
    <w:p w14:paraId="58DD0100" w14:textId="77777777" w:rsidR="00662454" w:rsidRPr="00305C9D" w:rsidRDefault="001B1168" w:rsidP="002F0844">
      <w:pPr>
        <w:tabs>
          <w:tab w:val="left" w:pos="0"/>
        </w:tabs>
        <w:ind w:right="-720"/>
        <w:rPr>
          <w:rFonts w:ascii="Footlight MT Light" w:hAnsi="Footlight MT Light" w:cs="Shonar Bangla"/>
          <w:szCs w:val="24"/>
        </w:rPr>
      </w:pPr>
      <w:r w:rsidRPr="00305C9D">
        <w:rPr>
          <w:rFonts w:ascii="Footlight MT Light" w:hAnsi="Footlight MT Light" w:cs="Shonar Bangla"/>
          <w:szCs w:val="24"/>
        </w:rPr>
        <w:t>[special skills]</w:t>
      </w:r>
    </w:p>
    <w:p w14:paraId="317C51AA" w14:textId="77777777" w:rsidR="00305C9D" w:rsidRDefault="002F0844" w:rsidP="00E16BB3">
      <w:pPr>
        <w:tabs>
          <w:tab w:val="left" w:pos="0"/>
        </w:tabs>
        <w:ind w:right="-720"/>
        <w:rPr>
          <w:rFonts w:ascii="Footlight MT Light" w:hAnsi="Footlight MT Light" w:cs="Shonar Bangla"/>
          <w:b w:val="0"/>
          <w:sz w:val="22"/>
          <w:szCs w:val="22"/>
        </w:rPr>
      </w:pPr>
      <w:r w:rsidRPr="00305C9D">
        <w:rPr>
          <w:rFonts w:ascii="Footlight MT Light" w:hAnsi="Footlight MT Light" w:cs="Shonar Bangla"/>
          <w:b w:val="0"/>
          <w:sz w:val="22"/>
          <w:szCs w:val="22"/>
        </w:rPr>
        <w:t>Producer/Performer/Abridger</w:t>
      </w:r>
      <w:r w:rsidR="00B15543">
        <w:rPr>
          <w:rFonts w:ascii="Footlight MT Light" w:hAnsi="Footlight MT Light" w:cs="Shonar Bangla"/>
          <w:b w:val="0"/>
          <w:sz w:val="22"/>
          <w:szCs w:val="22"/>
        </w:rPr>
        <w:t xml:space="preserve"> </w:t>
      </w:r>
      <w:r w:rsidR="00305C9D">
        <w:rPr>
          <w:rFonts w:ascii="Footlight MT Light" w:hAnsi="Footlight MT Light" w:cs="Shonar Bangla"/>
          <w:b w:val="0"/>
          <w:sz w:val="22"/>
          <w:szCs w:val="22"/>
        </w:rPr>
        <w:t>of Audio Literature</w:t>
      </w:r>
      <w:r w:rsidR="00B15543">
        <w:rPr>
          <w:rFonts w:ascii="Footlight MT Light" w:hAnsi="Footlight MT Light" w:cs="Shonar Bangla"/>
          <w:b w:val="0"/>
          <w:sz w:val="22"/>
          <w:szCs w:val="22"/>
        </w:rPr>
        <w:t xml:space="preserve">, </w:t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>Theatre</w:t>
      </w:r>
      <w:r w:rsidR="00B15543">
        <w:rPr>
          <w:rFonts w:ascii="Footlight MT Light" w:hAnsi="Footlight MT Light" w:cs="Shonar Bangla"/>
          <w:b w:val="0"/>
          <w:sz w:val="22"/>
          <w:szCs w:val="22"/>
        </w:rPr>
        <w:t xml:space="preserve"> </w:t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>Director</w:t>
      </w:r>
      <w:r w:rsidR="003C4FA1" w:rsidRPr="00305C9D">
        <w:rPr>
          <w:rFonts w:ascii="Footlight MT Light" w:hAnsi="Footlight MT Light" w:cs="Shonar Bangla"/>
          <w:b w:val="0"/>
          <w:sz w:val="22"/>
          <w:szCs w:val="22"/>
        </w:rPr>
        <w:t xml:space="preserve"> (35+ Los Angeles Productions) </w:t>
      </w:r>
    </w:p>
    <w:p w14:paraId="0955B97B" w14:textId="77777777" w:rsidR="00B15543" w:rsidRDefault="009465B4" w:rsidP="002F0844">
      <w:pPr>
        <w:tabs>
          <w:tab w:val="left" w:pos="0"/>
        </w:tabs>
        <w:ind w:right="-720"/>
        <w:rPr>
          <w:rFonts w:ascii="Footlight MT Light" w:hAnsi="Footlight MT Light" w:cs="Shonar Bangla"/>
          <w:b w:val="0"/>
          <w:sz w:val="22"/>
          <w:szCs w:val="22"/>
        </w:rPr>
      </w:pPr>
      <w:r w:rsidRPr="00305C9D">
        <w:rPr>
          <w:rFonts w:ascii="Footlight MT Light" w:hAnsi="Footlight MT Light" w:cs="Shonar Bangla"/>
          <w:b w:val="0"/>
          <w:sz w:val="22"/>
          <w:szCs w:val="22"/>
        </w:rPr>
        <w:t>Accents</w:t>
      </w:r>
      <w:r w:rsidR="00BB32E1" w:rsidRPr="00305C9D">
        <w:rPr>
          <w:rFonts w:ascii="Footlight MT Light" w:hAnsi="Footlight MT Light" w:cs="Shonar Bangla"/>
          <w:b w:val="0"/>
          <w:sz w:val="22"/>
          <w:szCs w:val="22"/>
        </w:rPr>
        <w:t xml:space="preserve"> (excellent British among others)</w:t>
      </w:r>
      <w:r w:rsidR="00B15543">
        <w:rPr>
          <w:rFonts w:ascii="Footlight MT Light" w:hAnsi="Footlight MT Light" w:cs="Shonar Bangla"/>
          <w:b w:val="0"/>
          <w:sz w:val="22"/>
          <w:szCs w:val="22"/>
        </w:rPr>
        <w:t xml:space="preserve">, </w:t>
      </w:r>
      <w:r w:rsidR="00F254E3" w:rsidRPr="00305C9D">
        <w:rPr>
          <w:rFonts w:ascii="Footlight MT Light" w:hAnsi="Footlight MT Light" w:cs="Shonar Bangla"/>
          <w:b w:val="0"/>
          <w:sz w:val="22"/>
          <w:szCs w:val="22"/>
        </w:rPr>
        <w:t xml:space="preserve">Former </w:t>
      </w:r>
      <w:r w:rsidR="00857508">
        <w:rPr>
          <w:rFonts w:ascii="Footlight MT Light" w:hAnsi="Footlight MT Light" w:cs="Shonar Bangla"/>
          <w:b w:val="0"/>
          <w:sz w:val="22"/>
          <w:szCs w:val="22"/>
        </w:rPr>
        <w:t xml:space="preserve">Co-Artistic Director &amp; </w:t>
      </w:r>
      <w:r w:rsidR="00E16BB3" w:rsidRPr="00305C9D">
        <w:rPr>
          <w:rFonts w:ascii="Footlight MT Light" w:hAnsi="Footlight MT Light" w:cs="Shonar Bangla"/>
          <w:b w:val="0"/>
          <w:sz w:val="22"/>
          <w:szCs w:val="22"/>
        </w:rPr>
        <w:t>Board Member</w:t>
      </w:r>
      <w:r w:rsidR="00B15543" w:rsidRPr="00B15543">
        <w:rPr>
          <w:rFonts w:ascii="Footlight MT Light" w:hAnsi="Footlight MT Light" w:cs="Shonar Bangla"/>
          <w:b w:val="0"/>
          <w:sz w:val="22"/>
          <w:szCs w:val="22"/>
        </w:rPr>
        <w:t xml:space="preserve"> </w:t>
      </w:r>
      <w:r w:rsidR="00B15543">
        <w:rPr>
          <w:rFonts w:ascii="Footlight MT Light" w:hAnsi="Footlight MT Light" w:cs="Shonar Bangla"/>
          <w:b w:val="0"/>
          <w:sz w:val="22"/>
          <w:szCs w:val="22"/>
        </w:rPr>
        <w:t xml:space="preserve">of </w:t>
      </w:r>
      <w:r w:rsidR="00B15543" w:rsidRPr="00305C9D">
        <w:rPr>
          <w:rFonts w:ascii="Footlight MT Light" w:hAnsi="Footlight MT Light" w:cs="Shonar Bangla"/>
          <w:b w:val="0"/>
          <w:sz w:val="22"/>
          <w:szCs w:val="22"/>
        </w:rPr>
        <w:t xml:space="preserve">NoHo Arts Center </w:t>
      </w:r>
    </w:p>
    <w:p w14:paraId="38B96B8A" w14:textId="77777777" w:rsidR="00857508" w:rsidRDefault="00B15543" w:rsidP="002F0844">
      <w:pPr>
        <w:tabs>
          <w:tab w:val="left" w:pos="0"/>
        </w:tabs>
        <w:ind w:right="-720"/>
        <w:rPr>
          <w:rFonts w:ascii="Footlight MT Light" w:hAnsi="Footlight MT Light" w:cs="Shonar Bangla"/>
          <w:b w:val="0"/>
          <w:sz w:val="22"/>
          <w:szCs w:val="22"/>
        </w:rPr>
      </w:pPr>
      <w:r>
        <w:rPr>
          <w:rFonts w:ascii="Footlight MT Light" w:hAnsi="Footlight MT Light" w:cs="Shonar Bangla"/>
          <w:b w:val="0"/>
          <w:sz w:val="22"/>
          <w:szCs w:val="22"/>
        </w:rPr>
        <w:t>Ensemble,</w:t>
      </w:r>
      <w:r w:rsidR="00E16BB3" w:rsidRPr="00305C9D">
        <w:rPr>
          <w:rFonts w:ascii="Footlight MT Light" w:hAnsi="Footlight MT Light" w:cs="Shonar Bangla"/>
          <w:b w:val="0"/>
          <w:sz w:val="22"/>
          <w:szCs w:val="22"/>
        </w:rPr>
        <w:t xml:space="preserve"> Form</w:t>
      </w:r>
      <w:r>
        <w:rPr>
          <w:rFonts w:ascii="Footlight MT Light" w:hAnsi="Footlight MT Light" w:cs="Shonar Bangla"/>
          <w:b w:val="0"/>
          <w:sz w:val="22"/>
          <w:szCs w:val="22"/>
        </w:rPr>
        <w:t>er Artistic Director of</w:t>
      </w:r>
      <w:r w:rsidR="00305C9D">
        <w:rPr>
          <w:rFonts w:ascii="Footlight MT Light" w:hAnsi="Footlight MT Light" w:cs="Shonar Bangla"/>
          <w:b w:val="0"/>
          <w:sz w:val="22"/>
          <w:szCs w:val="22"/>
        </w:rPr>
        <w:t xml:space="preserve"> </w:t>
      </w:r>
      <w:r>
        <w:rPr>
          <w:rFonts w:ascii="Footlight MT Light" w:hAnsi="Footlight MT Light" w:cs="Shonar Bangla"/>
          <w:b w:val="0"/>
          <w:sz w:val="22"/>
          <w:szCs w:val="22"/>
        </w:rPr>
        <w:t xml:space="preserve">Attic Theatre Ensemble, </w:t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 xml:space="preserve"> </w:t>
      </w:r>
      <w:r>
        <w:rPr>
          <w:rFonts w:ascii="Footlight MT Light" w:hAnsi="Footlight MT Light" w:cs="Shonar Bangla"/>
          <w:b w:val="0"/>
          <w:sz w:val="22"/>
          <w:szCs w:val="22"/>
        </w:rPr>
        <w:t>Founding Member of</w:t>
      </w:r>
      <w:r w:rsidR="00305C9D">
        <w:rPr>
          <w:rFonts w:ascii="Footlight MT Light" w:hAnsi="Footlight MT Light" w:cs="Shonar Bangla"/>
          <w:b w:val="0"/>
          <w:sz w:val="22"/>
          <w:szCs w:val="22"/>
        </w:rPr>
        <w:t xml:space="preserve"> </w:t>
      </w:r>
      <w:r w:rsidR="001C6944" w:rsidRPr="00305C9D">
        <w:rPr>
          <w:rFonts w:ascii="Footlight MT Light" w:hAnsi="Footlight MT Light" w:cs="Shonar Bangla"/>
          <w:b w:val="0"/>
          <w:sz w:val="22"/>
          <w:szCs w:val="22"/>
        </w:rPr>
        <w:t>Ironbound Theatre (</w:t>
      </w:r>
      <w:r w:rsidR="00E16BB3" w:rsidRPr="00305C9D">
        <w:rPr>
          <w:rFonts w:ascii="Footlight MT Light" w:hAnsi="Footlight MT Light" w:cs="Shonar Bangla"/>
          <w:b w:val="0"/>
          <w:sz w:val="22"/>
          <w:szCs w:val="22"/>
        </w:rPr>
        <w:t>NJ)</w:t>
      </w:r>
      <w:r w:rsidR="00857508">
        <w:rPr>
          <w:rFonts w:ascii="Footlight MT Light" w:hAnsi="Footlight MT Light" w:cs="Shonar Bangla"/>
          <w:b w:val="0"/>
          <w:sz w:val="22"/>
          <w:szCs w:val="22"/>
        </w:rPr>
        <w:t>,</w:t>
      </w:r>
    </w:p>
    <w:p w14:paraId="3C5F6E64" w14:textId="77777777" w:rsidR="00F93F7B" w:rsidRPr="00305C9D" w:rsidRDefault="003C4FA1" w:rsidP="002F0844">
      <w:pPr>
        <w:tabs>
          <w:tab w:val="left" w:pos="0"/>
        </w:tabs>
        <w:ind w:right="-720"/>
        <w:rPr>
          <w:rFonts w:ascii="Footlight MT Light" w:hAnsi="Footlight MT Light" w:cs="Shonar Bangla"/>
          <w:b w:val="0"/>
          <w:sz w:val="22"/>
          <w:szCs w:val="22"/>
        </w:rPr>
      </w:pPr>
      <w:r w:rsidRPr="00305C9D">
        <w:rPr>
          <w:rFonts w:ascii="Footlight MT Light" w:hAnsi="Footlight MT Light" w:cs="Shonar Bangla"/>
          <w:b w:val="0"/>
          <w:sz w:val="22"/>
          <w:szCs w:val="22"/>
        </w:rPr>
        <w:t>Tamarind Theatre (LA),</w:t>
      </w:r>
      <w:r w:rsidR="00B15543">
        <w:rPr>
          <w:rFonts w:ascii="Footlight MT Light" w:hAnsi="Footlight MT Light" w:cs="Shonar Bangla"/>
          <w:b w:val="0"/>
          <w:sz w:val="22"/>
          <w:szCs w:val="22"/>
        </w:rPr>
        <w:t xml:space="preserve"> </w:t>
      </w:r>
      <w:r w:rsidR="00305C9D">
        <w:rPr>
          <w:rFonts w:ascii="Footlight MT Light" w:hAnsi="Footlight MT Light" w:cs="Shonar Bangla"/>
          <w:b w:val="0"/>
          <w:sz w:val="22"/>
          <w:szCs w:val="22"/>
        </w:rPr>
        <w:t xml:space="preserve">and </w:t>
      </w:r>
      <w:r w:rsidR="00B15543">
        <w:rPr>
          <w:rFonts w:ascii="Footlight MT Light" w:hAnsi="Footlight MT Light" w:cs="Shonar Bangla"/>
          <w:b w:val="0"/>
          <w:sz w:val="22"/>
          <w:szCs w:val="22"/>
        </w:rPr>
        <w:t>Knightsbridge Theatre Company</w:t>
      </w:r>
      <w:r w:rsidRPr="00305C9D">
        <w:rPr>
          <w:rFonts w:ascii="Footlight MT Light" w:hAnsi="Footlight MT Light" w:cs="Shonar Bangla"/>
          <w:b w:val="0"/>
          <w:sz w:val="22"/>
          <w:szCs w:val="22"/>
        </w:rPr>
        <w:t xml:space="preserve"> (Pasadena)</w:t>
      </w:r>
    </w:p>
    <w:sectPr w:rsidR="00F93F7B" w:rsidRPr="00305C9D" w:rsidSect="00925D22">
      <w:pgSz w:w="12240" w:h="15840" w:code="1"/>
      <w:pgMar w:top="0" w:right="360" w:bottom="81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honar Bangla">
    <w:panose1 w:val="020B0604020202020204"/>
    <w:charset w:val="00"/>
    <w:family w:val="swiss"/>
    <w:pitch w:val="variable"/>
    <w:sig w:usb0="0001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BellGothic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kerSignet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SvtyTwo OS ITC TT-Book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04A11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6D32F8"/>
    <w:multiLevelType w:val="hybridMultilevel"/>
    <w:tmpl w:val="38E617CE"/>
    <w:lvl w:ilvl="0" w:tplc="D1983E98">
      <w:start w:val="8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/>
      </w:rPr>
    </w:lvl>
    <w:lvl w:ilvl="1" w:tplc="A490C2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CCA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7480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DE2D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8A5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094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90FB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2273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65C00"/>
    <w:multiLevelType w:val="hybridMultilevel"/>
    <w:tmpl w:val="12A6D708"/>
    <w:lvl w:ilvl="0" w:tplc="B630C884">
      <w:start w:val="16"/>
      <w:numFmt w:val="bullet"/>
      <w:lvlText w:val=""/>
      <w:lvlJc w:val="left"/>
      <w:pPr>
        <w:ind w:left="3240" w:hanging="360"/>
      </w:pPr>
      <w:rPr>
        <w:rFonts w:ascii="Symbol" w:eastAsia="Times New Roman" w:hAnsi="Symbol" w:cs="Shonar Bangla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D2"/>
    <w:rsid w:val="000237B2"/>
    <w:rsid w:val="0002745B"/>
    <w:rsid w:val="0009327A"/>
    <w:rsid w:val="000B2F8A"/>
    <w:rsid w:val="000E50FB"/>
    <w:rsid w:val="00155634"/>
    <w:rsid w:val="001625E5"/>
    <w:rsid w:val="001866D6"/>
    <w:rsid w:val="00196BA3"/>
    <w:rsid w:val="001B1168"/>
    <w:rsid w:val="001B3AFC"/>
    <w:rsid w:val="001B4CE7"/>
    <w:rsid w:val="001C6944"/>
    <w:rsid w:val="001E4B3D"/>
    <w:rsid w:val="00203745"/>
    <w:rsid w:val="00203F5B"/>
    <w:rsid w:val="0022089F"/>
    <w:rsid w:val="002542C0"/>
    <w:rsid w:val="002A2C52"/>
    <w:rsid w:val="002B2EFE"/>
    <w:rsid w:val="002F0844"/>
    <w:rsid w:val="002F2CA0"/>
    <w:rsid w:val="00305C9D"/>
    <w:rsid w:val="00335B75"/>
    <w:rsid w:val="003727A1"/>
    <w:rsid w:val="00374A5A"/>
    <w:rsid w:val="003C4FA1"/>
    <w:rsid w:val="003C61F2"/>
    <w:rsid w:val="003F0A2D"/>
    <w:rsid w:val="003F7702"/>
    <w:rsid w:val="004073F2"/>
    <w:rsid w:val="00476F5C"/>
    <w:rsid w:val="004B2EF2"/>
    <w:rsid w:val="004F1A30"/>
    <w:rsid w:val="00581632"/>
    <w:rsid w:val="005C730F"/>
    <w:rsid w:val="00662454"/>
    <w:rsid w:val="0068242C"/>
    <w:rsid w:val="006A428C"/>
    <w:rsid w:val="006B2D5B"/>
    <w:rsid w:val="006C2923"/>
    <w:rsid w:val="006C4E91"/>
    <w:rsid w:val="00791E14"/>
    <w:rsid w:val="00797C1B"/>
    <w:rsid w:val="007B0B77"/>
    <w:rsid w:val="007F0EFB"/>
    <w:rsid w:val="0083782B"/>
    <w:rsid w:val="008571C7"/>
    <w:rsid w:val="00857508"/>
    <w:rsid w:val="008724E5"/>
    <w:rsid w:val="00873841"/>
    <w:rsid w:val="008851DB"/>
    <w:rsid w:val="00925D22"/>
    <w:rsid w:val="009425C7"/>
    <w:rsid w:val="009465B4"/>
    <w:rsid w:val="00A03454"/>
    <w:rsid w:val="00A15A00"/>
    <w:rsid w:val="00A658E7"/>
    <w:rsid w:val="00A90F41"/>
    <w:rsid w:val="00AD7C27"/>
    <w:rsid w:val="00B07EE6"/>
    <w:rsid w:val="00B15543"/>
    <w:rsid w:val="00BA0859"/>
    <w:rsid w:val="00BB32E1"/>
    <w:rsid w:val="00C10036"/>
    <w:rsid w:val="00C15ED2"/>
    <w:rsid w:val="00C16E37"/>
    <w:rsid w:val="00C360A1"/>
    <w:rsid w:val="00CF5987"/>
    <w:rsid w:val="00D621D4"/>
    <w:rsid w:val="00D67B94"/>
    <w:rsid w:val="00DB71D2"/>
    <w:rsid w:val="00DC488F"/>
    <w:rsid w:val="00DE3686"/>
    <w:rsid w:val="00DE6988"/>
    <w:rsid w:val="00E16BB3"/>
    <w:rsid w:val="00E250F2"/>
    <w:rsid w:val="00E33940"/>
    <w:rsid w:val="00E638B6"/>
    <w:rsid w:val="00E72136"/>
    <w:rsid w:val="00EE46A4"/>
    <w:rsid w:val="00F254E3"/>
    <w:rsid w:val="00F816D0"/>
    <w:rsid w:val="00F87BA8"/>
    <w:rsid w:val="00F93F7B"/>
    <w:rsid w:val="00FC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8B52A7"/>
  <w15:docId w15:val="{7B8CA210-1561-A345-BF01-ED024AE1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Book Antiqua" w:hAnsi="Book Antiqua"/>
      <w:b/>
      <w:sz w:val="24"/>
    </w:rPr>
  </w:style>
  <w:style w:type="paragraph" w:styleId="Heading1">
    <w:name w:val="heading 1"/>
    <w:basedOn w:val="Normal"/>
    <w:next w:val="Normal"/>
    <w:qFormat/>
    <w:pPr>
      <w:keepNext/>
      <w:ind w:right="-720"/>
      <w:outlineLvl w:val="0"/>
    </w:pPr>
  </w:style>
  <w:style w:type="paragraph" w:styleId="Heading2">
    <w:name w:val="heading 2"/>
    <w:basedOn w:val="Normal"/>
    <w:next w:val="Normal"/>
    <w:qFormat/>
    <w:pPr>
      <w:keepNext/>
      <w:ind w:right="-720"/>
      <w:jc w:val="center"/>
      <w:outlineLvl w:val="1"/>
    </w:pPr>
    <w:rPr>
      <w:rFonts w:ascii="Goudy Old Style" w:hAnsi="Goudy Old Style"/>
      <w:sz w:val="32"/>
    </w:rPr>
  </w:style>
  <w:style w:type="paragraph" w:styleId="Heading3">
    <w:name w:val="heading 3"/>
    <w:basedOn w:val="Normal"/>
    <w:next w:val="Normal"/>
    <w:qFormat/>
    <w:pPr>
      <w:keepNext/>
      <w:ind w:right="-720"/>
      <w:outlineLvl w:val="2"/>
    </w:pPr>
    <w:rPr>
      <w:rFonts w:ascii="Goudy Old Style" w:hAnsi="Goudy Old Style"/>
      <w:sz w:val="28"/>
    </w:rPr>
  </w:style>
  <w:style w:type="paragraph" w:styleId="Heading4">
    <w:name w:val="heading 4"/>
    <w:basedOn w:val="Normal"/>
    <w:next w:val="Normal"/>
    <w:qFormat/>
    <w:pPr>
      <w:keepNext/>
      <w:ind w:right="-720"/>
      <w:outlineLvl w:val="3"/>
    </w:pPr>
    <w:rPr>
      <w:rFonts w:ascii="Goudy Old Style" w:hAnsi="Goudy Old Style"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Goudy Old Style" w:hAnsi="Goudy Old Style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ind w:right="-720"/>
      <w:outlineLvl w:val="5"/>
    </w:pPr>
    <w:rPr>
      <w:rFonts w:ascii="BellGothic" w:hAnsi="BellGothic"/>
      <w:sz w:val="20"/>
      <w:u w:val="single"/>
    </w:rPr>
  </w:style>
  <w:style w:type="paragraph" w:styleId="Heading7">
    <w:name w:val="heading 7"/>
    <w:basedOn w:val="Normal"/>
    <w:next w:val="Normal"/>
    <w:qFormat/>
    <w:pPr>
      <w:keepNext/>
      <w:ind w:left="1440" w:right="-720" w:firstLine="720"/>
      <w:outlineLvl w:val="6"/>
    </w:pPr>
    <w:rPr>
      <w:rFonts w:ascii="BakerSignet" w:hAnsi="BakerSignet"/>
      <w:b w:val="0"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" w:hAnsi="Arial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FC6B46"/>
    <w:rPr>
      <w:color w:val="0000FF"/>
      <w:u w:val="single"/>
    </w:rPr>
  </w:style>
  <w:style w:type="character" w:styleId="FollowedHyperlink">
    <w:name w:val="FollowedHyperlink"/>
    <w:rsid w:val="00FC6B46"/>
    <w:rPr>
      <w:color w:val="800080"/>
      <w:u w:val="single"/>
    </w:rPr>
  </w:style>
  <w:style w:type="paragraph" w:styleId="NoSpacing">
    <w:name w:val="No Spacing"/>
    <w:uiPriority w:val="1"/>
    <w:qFormat/>
    <w:rsid w:val="002B2EFE"/>
    <w:rPr>
      <w:rFonts w:ascii="Book Antiqua" w:hAnsi="Book Antiqua"/>
      <w:b/>
      <w:sz w:val="24"/>
    </w:rPr>
  </w:style>
  <w:style w:type="paragraph" w:styleId="Subtitle">
    <w:name w:val="Subtitle"/>
    <w:basedOn w:val="Normal"/>
    <w:next w:val="Normal"/>
    <w:link w:val="SubtitleChar"/>
    <w:qFormat/>
    <w:rsid w:val="002B2EFE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rsid w:val="002B2EFE"/>
    <w:rPr>
      <w:rFonts w:ascii="Cambria" w:eastAsia="Times New Roman" w:hAnsi="Cambria" w:cs="Times New Roman"/>
      <w:b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72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37EDB0-2FA6-B04E-BA7C-0DAE8948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Karesa McElheny</vt:lpstr>
    </vt:vector>
  </TitlesOfParts>
  <Company>Sodexo</Company>
  <LinksUpToDate>false</LinksUpToDate>
  <CharactersWithSpaces>3385</CharactersWithSpaces>
  <SharedDoc>false</SharedDoc>
  <HLinks>
    <vt:vector size="6" baseType="variant">
      <vt:variant>
        <vt:i4>5308452</vt:i4>
      </vt:variant>
      <vt:variant>
        <vt:i4>0</vt:i4>
      </vt:variant>
      <vt:variant>
        <vt:i4>0</vt:i4>
      </vt:variant>
      <vt:variant>
        <vt:i4>5</vt:i4>
      </vt:variant>
      <vt:variant>
        <vt:lpwstr>mailto:Karesa.mcelheny@gmail.com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Karesa McElheny</dc:title>
  <dc:creator>Compaq</dc:creator>
  <cp:lastModifiedBy>Microsoft Office User</cp:lastModifiedBy>
  <cp:revision>3</cp:revision>
  <cp:lastPrinted>2015-11-04T02:38:00Z</cp:lastPrinted>
  <dcterms:created xsi:type="dcterms:W3CDTF">2018-10-24T03:17:00Z</dcterms:created>
  <dcterms:modified xsi:type="dcterms:W3CDTF">2018-10-24T23:50:00Z</dcterms:modified>
</cp:coreProperties>
</file>